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4B3F" w:rsidRPr="00554B3F" w:rsidRDefault="00554B3F" w:rsidP="00554B3F">
      <w:pPr>
        <w:spacing w:after="0" w:line="240" w:lineRule="auto"/>
        <w:jc w:val="both"/>
        <w:rPr>
          <w:rFonts w:ascii="Times New Roman" w:hAnsi="Times New Roman" w:cs="Times New Roman"/>
          <w:sz w:val="28"/>
          <w:szCs w:val="28"/>
        </w:rPr>
      </w:pPr>
      <w:bookmarkStart w:id="0" w:name="_GoBack"/>
      <w:bookmarkEnd w:id="0"/>
    </w:p>
    <w:p w:rsidR="00554B3F" w:rsidRDefault="00B645B4" w:rsidP="00554B3F">
      <w:pPr>
        <w:spacing w:after="0" w:line="240" w:lineRule="auto"/>
        <w:jc w:val="center"/>
        <w:rPr>
          <w:rFonts w:ascii="Times New Roman" w:hAnsi="Times New Roman" w:cs="Times New Roman"/>
          <w:b/>
          <w:sz w:val="28"/>
          <w:szCs w:val="28"/>
        </w:rPr>
      </w:pPr>
      <w:r w:rsidRPr="00526ABB">
        <w:rPr>
          <w:rFonts w:ascii="Times New Roman" w:hAnsi="Times New Roman" w:cs="Times New Roman"/>
          <w:b/>
          <w:sz w:val="28"/>
          <w:szCs w:val="28"/>
        </w:rPr>
        <w:t>Информация о резул</w:t>
      </w:r>
      <w:r w:rsidR="00554B3F">
        <w:rPr>
          <w:rFonts w:ascii="Times New Roman" w:hAnsi="Times New Roman" w:cs="Times New Roman"/>
          <w:b/>
          <w:sz w:val="28"/>
          <w:szCs w:val="28"/>
        </w:rPr>
        <w:t>ьтатах контрольного мероприятия</w:t>
      </w:r>
    </w:p>
    <w:p w:rsidR="0083303A" w:rsidRPr="00526ABB" w:rsidRDefault="0083303A" w:rsidP="00554B3F">
      <w:pPr>
        <w:spacing w:after="0" w:line="240" w:lineRule="auto"/>
        <w:jc w:val="center"/>
        <w:rPr>
          <w:rFonts w:ascii="Times New Roman" w:hAnsi="Times New Roman" w:cs="Times New Roman"/>
          <w:b/>
          <w:sz w:val="28"/>
          <w:szCs w:val="28"/>
        </w:rPr>
      </w:pPr>
      <w:r w:rsidRPr="00526ABB">
        <w:rPr>
          <w:rFonts w:ascii="Times New Roman" w:hAnsi="Times New Roman" w:cs="Times New Roman"/>
          <w:b/>
          <w:sz w:val="28"/>
          <w:szCs w:val="28"/>
        </w:rPr>
        <w:t>«</w:t>
      </w:r>
      <w:r w:rsidR="009A468F" w:rsidRPr="00526ABB">
        <w:rPr>
          <w:rFonts w:ascii="Times New Roman" w:hAnsi="Times New Roman" w:cs="Times New Roman"/>
          <w:b/>
          <w:sz w:val="28"/>
          <w:szCs w:val="28"/>
        </w:rPr>
        <w:t>Проверка</w:t>
      </w:r>
      <w:r w:rsidR="00554B3F">
        <w:rPr>
          <w:rFonts w:ascii="Times New Roman" w:hAnsi="Times New Roman" w:cs="Times New Roman"/>
          <w:b/>
          <w:sz w:val="28"/>
          <w:szCs w:val="28"/>
        </w:rPr>
        <w:t xml:space="preserve"> </w:t>
      </w:r>
      <w:r w:rsidR="009A468F" w:rsidRPr="00526ABB">
        <w:rPr>
          <w:rFonts w:ascii="Times New Roman" w:hAnsi="Times New Roman" w:cs="Times New Roman"/>
          <w:b/>
          <w:sz w:val="28"/>
          <w:szCs w:val="28"/>
        </w:rPr>
        <w:t>законности и эффективности предоставления и использования финансовых и материальных средств, выделенных муниципальным учреждениям дополнительного образования Боковского района</w:t>
      </w:r>
      <w:r w:rsidRPr="00526ABB">
        <w:rPr>
          <w:rFonts w:ascii="Times New Roman" w:hAnsi="Times New Roman" w:cs="Times New Roman"/>
          <w:b/>
          <w:sz w:val="28"/>
          <w:szCs w:val="28"/>
        </w:rPr>
        <w:t>»</w:t>
      </w:r>
    </w:p>
    <w:p w:rsidR="00B645B4" w:rsidRPr="00526ABB" w:rsidRDefault="00B645B4" w:rsidP="00554B3F">
      <w:pPr>
        <w:spacing w:after="0" w:line="240" w:lineRule="auto"/>
        <w:jc w:val="both"/>
        <w:rPr>
          <w:rFonts w:ascii="Times New Roman" w:hAnsi="Times New Roman" w:cs="Times New Roman"/>
          <w:sz w:val="28"/>
          <w:szCs w:val="28"/>
        </w:rPr>
      </w:pPr>
    </w:p>
    <w:p w:rsidR="0083303A" w:rsidRPr="00526ABB" w:rsidRDefault="0083303A" w:rsidP="00667E1C">
      <w:pPr>
        <w:spacing w:after="0" w:line="240" w:lineRule="auto"/>
        <w:ind w:firstLine="709"/>
        <w:jc w:val="both"/>
        <w:rPr>
          <w:rFonts w:ascii="Times New Roman" w:eastAsia="Times New Roman" w:hAnsi="Times New Roman" w:cs="Times New Roman"/>
          <w:sz w:val="28"/>
          <w:szCs w:val="28"/>
          <w:lang w:eastAsia="ru-RU"/>
        </w:rPr>
      </w:pPr>
      <w:r w:rsidRPr="00526ABB">
        <w:rPr>
          <w:rFonts w:ascii="Times New Roman" w:eastAsia="Times New Roman" w:hAnsi="Times New Roman" w:cs="Times New Roman"/>
          <w:sz w:val="28"/>
          <w:szCs w:val="28"/>
          <w:lang w:eastAsia="ru-RU"/>
        </w:rPr>
        <w:t>В соответствии с пунктом</w:t>
      </w:r>
      <w:r w:rsidR="00CA5AF0">
        <w:rPr>
          <w:rFonts w:ascii="Times New Roman" w:eastAsia="Times New Roman" w:hAnsi="Times New Roman" w:cs="Times New Roman"/>
          <w:sz w:val="28"/>
          <w:szCs w:val="28"/>
          <w:lang w:eastAsia="ru-RU"/>
        </w:rPr>
        <w:t> </w:t>
      </w:r>
      <w:r w:rsidR="009A468F" w:rsidRPr="00526ABB">
        <w:rPr>
          <w:rFonts w:ascii="Times New Roman" w:hAnsi="Times New Roman" w:cs="Times New Roman"/>
          <w:sz w:val="28"/>
          <w:szCs w:val="28"/>
        </w:rPr>
        <w:t>1.7.15</w:t>
      </w:r>
      <w:r w:rsidRPr="00526ABB">
        <w:rPr>
          <w:rFonts w:ascii="Times New Roman" w:eastAsia="Times New Roman" w:hAnsi="Times New Roman" w:cs="Times New Roman"/>
          <w:sz w:val="28"/>
          <w:szCs w:val="28"/>
          <w:lang w:eastAsia="ru-RU"/>
        </w:rPr>
        <w:t xml:space="preserve"> </w:t>
      </w:r>
      <w:r w:rsidRPr="00526ABB">
        <w:rPr>
          <w:rFonts w:ascii="Times New Roman" w:eastAsia="Times New Roman" w:hAnsi="Times New Roman" w:cs="Times New Roman"/>
          <w:bCs/>
          <w:sz w:val="28"/>
          <w:szCs w:val="28"/>
          <w:lang w:eastAsia="ru-RU"/>
        </w:rPr>
        <w:t>плана работы Контрольно-счетной палаты Ростовской области на 202</w:t>
      </w:r>
      <w:r w:rsidR="009A468F" w:rsidRPr="00526ABB">
        <w:rPr>
          <w:rFonts w:ascii="Times New Roman" w:eastAsia="Times New Roman" w:hAnsi="Times New Roman" w:cs="Times New Roman"/>
          <w:bCs/>
          <w:sz w:val="28"/>
          <w:szCs w:val="28"/>
          <w:lang w:eastAsia="ru-RU"/>
        </w:rPr>
        <w:t>6</w:t>
      </w:r>
      <w:r w:rsidR="00CA5AF0">
        <w:rPr>
          <w:rFonts w:ascii="Times New Roman" w:eastAsia="Times New Roman" w:hAnsi="Times New Roman" w:cs="Times New Roman"/>
          <w:bCs/>
          <w:sz w:val="28"/>
          <w:szCs w:val="28"/>
          <w:lang w:eastAsia="ru-RU"/>
        </w:rPr>
        <w:t> </w:t>
      </w:r>
      <w:r w:rsidRPr="00526ABB">
        <w:rPr>
          <w:rFonts w:ascii="Times New Roman" w:eastAsia="Times New Roman" w:hAnsi="Times New Roman" w:cs="Times New Roman"/>
          <w:bCs/>
          <w:sz w:val="28"/>
          <w:szCs w:val="28"/>
          <w:lang w:eastAsia="ru-RU"/>
        </w:rPr>
        <w:t>год, утвержденн</w:t>
      </w:r>
      <w:r w:rsidR="00F238E5" w:rsidRPr="00526ABB">
        <w:rPr>
          <w:rFonts w:ascii="Times New Roman" w:eastAsia="Times New Roman" w:hAnsi="Times New Roman" w:cs="Times New Roman"/>
          <w:bCs/>
          <w:sz w:val="28"/>
          <w:szCs w:val="28"/>
          <w:lang w:eastAsia="ru-RU"/>
        </w:rPr>
        <w:t>ого</w:t>
      </w:r>
      <w:r w:rsidRPr="00526ABB">
        <w:rPr>
          <w:rFonts w:ascii="Times New Roman" w:eastAsia="Times New Roman" w:hAnsi="Times New Roman" w:cs="Times New Roman"/>
          <w:bCs/>
          <w:sz w:val="28"/>
          <w:szCs w:val="28"/>
          <w:lang w:eastAsia="ru-RU"/>
        </w:rPr>
        <w:t xml:space="preserve"> </w:t>
      </w:r>
      <w:r w:rsidRPr="00526ABB">
        <w:rPr>
          <w:rFonts w:ascii="Times New Roman" w:eastAsia="Times New Roman" w:hAnsi="Times New Roman" w:cs="Times New Roman"/>
          <w:sz w:val="28"/>
          <w:szCs w:val="28"/>
          <w:lang w:eastAsia="ru-RU"/>
        </w:rPr>
        <w:t xml:space="preserve">приказом Контрольно-счетной палаты Ростовской области от </w:t>
      </w:r>
      <w:r w:rsidR="009A468F" w:rsidRPr="00526ABB">
        <w:rPr>
          <w:rFonts w:ascii="Times New Roman" w:eastAsia="Times New Roman" w:hAnsi="Times New Roman" w:cs="Times New Roman"/>
          <w:sz w:val="28"/>
          <w:szCs w:val="28"/>
          <w:lang w:eastAsia="ru-RU"/>
        </w:rPr>
        <w:t>29.12.2025 № 130</w:t>
      </w:r>
      <w:r w:rsidRPr="00526ABB">
        <w:rPr>
          <w:rFonts w:ascii="Times New Roman" w:eastAsia="Times New Roman" w:hAnsi="Times New Roman" w:cs="Times New Roman"/>
          <w:sz w:val="28"/>
          <w:szCs w:val="28"/>
          <w:lang w:eastAsia="ru-RU"/>
        </w:rPr>
        <w:t>-О, соглашением о</w:t>
      </w:r>
      <w:r w:rsidR="00F238E5" w:rsidRPr="00526ABB">
        <w:rPr>
          <w:rFonts w:ascii="Times New Roman" w:eastAsia="Times New Roman" w:hAnsi="Times New Roman" w:cs="Times New Roman"/>
          <w:sz w:val="28"/>
          <w:szCs w:val="28"/>
          <w:lang w:eastAsia="ru-RU"/>
        </w:rPr>
        <w:t> </w:t>
      </w:r>
      <w:r w:rsidRPr="00526ABB">
        <w:rPr>
          <w:rFonts w:ascii="Times New Roman" w:eastAsia="Times New Roman" w:hAnsi="Times New Roman" w:cs="Times New Roman"/>
          <w:sz w:val="28"/>
          <w:szCs w:val="28"/>
          <w:lang w:eastAsia="ru-RU"/>
        </w:rPr>
        <w:t xml:space="preserve">передаче </w:t>
      </w:r>
      <w:r w:rsidR="001B034F" w:rsidRPr="00526ABB">
        <w:rPr>
          <w:rFonts w:ascii="Times New Roman" w:eastAsia="Times New Roman" w:hAnsi="Times New Roman" w:cs="Times New Roman"/>
          <w:sz w:val="28"/>
          <w:szCs w:val="28"/>
          <w:lang w:eastAsia="ru-RU"/>
        </w:rPr>
        <w:t xml:space="preserve">Контрольно-счетной палате Ростовской области </w:t>
      </w:r>
      <w:r w:rsidRPr="00526ABB">
        <w:rPr>
          <w:rFonts w:ascii="Times New Roman" w:eastAsia="Times New Roman" w:hAnsi="Times New Roman" w:cs="Times New Roman"/>
          <w:sz w:val="28"/>
          <w:szCs w:val="28"/>
          <w:lang w:eastAsia="ru-RU"/>
        </w:rPr>
        <w:t>полномочий по</w:t>
      </w:r>
      <w:r w:rsidR="001B034F" w:rsidRPr="00526ABB">
        <w:rPr>
          <w:rFonts w:ascii="Times New Roman" w:eastAsia="Times New Roman" w:hAnsi="Times New Roman" w:cs="Times New Roman"/>
          <w:sz w:val="28"/>
          <w:szCs w:val="28"/>
          <w:lang w:eastAsia="ru-RU"/>
        </w:rPr>
        <w:t xml:space="preserve"> </w:t>
      </w:r>
      <w:r w:rsidRPr="00526ABB">
        <w:rPr>
          <w:rFonts w:ascii="Times New Roman" w:eastAsia="Times New Roman" w:hAnsi="Times New Roman" w:cs="Times New Roman"/>
          <w:sz w:val="28"/>
          <w:szCs w:val="28"/>
          <w:lang w:eastAsia="ru-RU"/>
        </w:rPr>
        <w:t>осуществлению внешнего муниципального финансового контроля п</w:t>
      </w:r>
      <w:r w:rsidR="009E2F46" w:rsidRPr="00526ABB">
        <w:rPr>
          <w:rFonts w:ascii="Times New Roman" w:eastAsia="Times New Roman" w:hAnsi="Times New Roman" w:cs="Times New Roman"/>
          <w:sz w:val="28"/>
          <w:szCs w:val="28"/>
          <w:lang w:eastAsia="ru-RU"/>
        </w:rPr>
        <w:t xml:space="preserve">роведено контрольное мероприятие </w:t>
      </w:r>
      <w:r w:rsidR="009A468F" w:rsidRPr="00526ABB">
        <w:rPr>
          <w:rFonts w:ascii="Times New Roman" w:eastAsia="Times New Roman" w:hAnsi="Times New Roman" w:cs="Times New Roman"/>
          <w:sz w:val="28"/>
          <w:szCs w:val="28"/>
          <w:lang w:eastAsia="ru-RU"/>
        </w:rPr>
        <w:t xml:space="preserve">«Проверка законности и эффективности предоставления и использования финансовых и материальных средств, выделенных муниципальным учреждениям дополнительного образования </w:t>
      </w:r>
      <w:r w:rsidR="00CA5AF0">
        <w:rPr>
          <w:rFonts w:ascii="Times New Roman" w:eastAsia="Times New Roman" w:hAnsi="Times New Roman" w:cs="Times New Roman"/>
          <w:sz w:val="28"/>
          <w:szCs w:val="28"/>
          <w:lang w:eastAsia="ru-RU"/>
        </w:rPr>
        <w:t>Боковского района» за 2024-2025 </w:t>
      </w:r>
      <w:r w:rsidR="009A468F" w:rsidRPr="00526ABB">
        <w:rPr>
          <w:rFonts w:ascii="Times New Roman" w:eastAsia="Times New Roman" w:hAnsi="Times New Roman" w:cs="Times New Roman"/>
          <w:sz w:val="28"/>
          <w:szCs w:val="28"/>
          <w:lang w:eastAsia="ru-RU"/>
        </w:rPr>
        <w:t>годы</w:t>
      </w:r>
      <w:r w:rsidR="00897B12" w:rsidRPr="00526ABB">
        <w:rPr>
          <w:rFonts w:ascii="Times New Roman" w:eastAsia="Times New Roman" w:hAnsi="Times New Roman" w:cs="Times New Roman"/>
          <w:sz w:val="28"/>
          <w:szCs w:val="28"/>
          <w:lang w:eastAsia="ru-RU"/>
        </w:rPr>
        <w:t>.</w:t>
      </w:r>
    </w:p>
    <w:p w:rsidR="00B375AE" w:rsidRPr="0032415E" w:rsidRDefault="00A44CC7" w:rsidP="001904AF">
      <w:pPr>
        <w:spacing w:after="0" w:line="240" w:lineRule="auto"/>
        <w:ind w:firstLine="709"/>
        <w:jc w:val="both"/>
        <w:rPr>
          <w:rFonts w:ascii="Times New Roman" w:eastAsia="Times New Roman" w:hAnsi="Times New Roman" w:cs="Times New Roman"/>
          <w:sz w:val="28"/>
          <w:szCs w:val="28"/>
          <w:lang w:eastAsia="ru-RU"/>
        </w:rPr>
      </w:pPr>
      <w:r w:rsidRPr="0032415E">
        <w:rPr>
          <w:rFonts w:ascii="Times New Roman" w:eastAsia="Times New Roman" w:hAnsi="Times New Roman" w:cs="Times New Roman"/>
          <w:sz w:val="28"/>
          <w:szCs w:val="28"/>
          <w:lang w:eastAsia="ru-RU"/>
        </w:rPr>
        <w:t xml:space="preserve">В ходе контрольного мероприятия проверено </w:t>
      </w:r>
      <w:r w:rsidR="009A468F" w:rsidRPr="0032415E">
        <w:rPr>
          <w:rFonts w:ascii="Times New Roman" w:eastAsia="Times New Roman" w:hAnsi="Times New Roman" w:cs="Times New Roman"/>
          <w:sz w:val="28"/>
          <w:szCs w:val="28"/>
          <w:lang w:eastAsia="ru-RU"/>
        </w:rPr>
        <w:t>5</w:t>
      </w:r>
      <w:r w:rsidR="00CA5AF0">
        <w:rPr>
          <w:rFonts w:ascii="Times New Roman" w:eastAsia="Times New Roman" w:hAnsi="Times New Roman" w:cs="Times New Roman"/>
          <w:sz w:val="28"/>
          <w:szCs w:val="28"/>
          <w:lang w:eastAsia="ru-RU"/>
        </w:rPr>
        <w:t> </w:t>
      </w:r>
      <w:r w:rsidRPr="0032415E">
        <w:rPr>
          <w:rFonts w:ascii="Times New Roman" w:eastAsia="Times New Roman" w:hAnsi="Times New Roman" w:cs="Times New Roman"/>
          <w:sz w:val="28"/>
          <w:szCs w:val="28"/>
          <w:lang w:eastAsia="ru-RU"/>
        </w:rPr>
        <w:t>объект</w:t>
      </w:r>
      <w:r w:rsidR="009A468F" w:rsidRPr="0032415E">
        <w:rPr>
          <w:rFonts w:ascii="Times New Roman" w:eastAsia="Times New Roman" w:hAnsi="Times New Roman" w:cs="Times New Roman"/>
          <w:sz w:val="28"/>
          <w:szCs w:val="28"/>
          <w:lang w:eastAsia="ru-RU"/>
        </w:rPr>
        <w:t>ов</w:t>
      </w:r>
      <w:r w:rsidRPr="0032415E">
        <w:rPr>
          <w:rFonts w:ascii="Times New Roman" w:eastAsia="Times New Roman" w:hAnsi="Times New Roman" w:cs="Times New Roman"/>
          <w:sz w:val="28"/>
          <w:szCs w:val="28"/>
          <w:lang w:eastAsia="ru-RU"/>
        </w:rPr>
        <w:t xml:space="preserve">: </w:t>
      </w:r>
      <w:r w:rsidR="009A468F" w:rsidRPr="0032415E">
        <w:rPr>
          <w:rFonts w:ascii="Times New Roman" w:eastAsia="Times New Roman" w:hAnsi="Times New Roman" w:cs="Times New Roman"/>
          <w:sz w:val="28"/>
          <w:szCs w:val="28"/>
          <w:lang w:eastAsia="ru-RU"/>
        </w:rPr>
        <w:t>Администрация Боковского района, отдел образования Администрации Боковского района</w:t>
      </w:r>
      <w:r w:rsidR="0032415E" w:rsidRPr="0032415E">
        <w:rPr>
          <w:rFonts w:ascii="Times New Roman" w:eastAsia="Times New Roman" w:hAnsi="Times New Roman" w:cs="Times New Roman"/>
          <w:sz w:val="28"/>
          <w:szCs w:val="28"/>
          <w:lang w:eastAsia="ru-RU"/>
        </w:rPr>
        <w:t xml:space="preserve"> и 3 муниципальных учреждения (</w:t>
      </w:r>
      <w:r w:rsidR="00AC7F47" w:rsidRPr="0032415E">
        <w:rPr>
          <w:rFonts w:ascii="Times New Roman" w:eastAsia="Times New Roman" w:hAnsi="Times New Roman" w:cs="Times New Roman"/>
          <w:sz w:val="28"/>
          <w:szCs w:val="28"/>
          <w:lang w:eastAsia="ru-RU"/>
        </w:rPr>
        <w:t>муниципальное бюджетное учреждение дополнительного образования Боковского района «Детская школа искусств», муниципальное бюджетное образовательное учреждение дополнительного образования Дом детского творчества Боковского района, муниципальное бюджетное образовательное учреждение дополнительного образования «Спортивная школа» Боковского района</w:t>
      </w:r>
      <w:r w:rsidR="0032415E" w:rsidRPr="0032415E">
        <w:rPr>
          <w:rFonts w:ascii="Times New Roman" w:eastAsia="Times New Roman" w:hAnsi="Times New Roman" w:cs="Times New Roman"/>
          <w:sz w:val="28"/>
          <w:szCs w:val="28"/>
          <w:lang w:eastAsia="ru-RU"/>
        </w:rPr>
        <w:t>)</w:t>
      </w:r>
      <w:r w:rsidR="00AC7F47" w:rsidRPr="0032415E">
        <w:rPr>
          <w:rFonts w:ascii="Times New Roman" w:eastAsia="Times New Roman" w:hAnsi="Times New Roman" w:cs="Times New Roman"/>
          <w:sz w:val="28"/>
          <w:szCs w:val="28"/>
          <w:lang w:eastAsia="ru-RU"/>
        </w:rPr>
        <w:t>.</w:t>
      </w:r>
      <w:r w:rsidR="001904AF" w:rsidRPr="0032415E">
        <w:rPr>
          <w:rFonts w:ascii="Times New Roman" w:eastAsia="Times New Roman" w:hAnsi="Times New Roman" w:cs="Times New Roman"/>
          <w:sz w:val="28"/>
          <w:szCs w:val="28"/>
          <w:lang w:eastAsia="ru-RU"/>
        </w:rPr>
        <w:t xml:space="preserve"> По итогам проверки составлено 8</w:t>
      </w:r>
      <w:r w:rsidR="0032415E" w:rsidRPr="0032415E">
        <w:rPr>
          <w:rFonts w:ascii="Times New Roman" w:eastAsia="Times New Roman" w:hAnsi="Times New Roman" w:cs="Times New Roman"/>
          <w:sz w:val="28"/>
          <w:szCs w:val="28"/>
          <w:lang w:eastAsia="ru-RU"/>
        </w:rPr>
        <w:t> </w:t>
      </w:r>
      <w:r w:rsidR="001904AF" w:rsidRPr="0032415E">
        <w:rPr>
          <w:rFonts w:ascii="Times New Roman" w:eastAsia="Times New Roman" w:hAnsi="Times New Roman" w:cs="Times New Roman"/>
          <w:sz w:val="28"/>
          <w:szCs w:val="28"/>
          <w:lang w:eastAsia="ru-RU"/>
        </w:rPr>
        <w:t xml:space="preserve">актов проверки, </w:t>
      </w:r>
      <w:r w:rsidR="00CA5AF0">
        <w:rPr>
          <w:rFonts w:ascii="Times New Roman" w:eastAsia="Times New Roman" w:hAnsi="Times New Roman" w:cs="Times New Roman"/>
          <w:sz w:val="28"/>
          <w:szCs w:val="28"/>
          <w:lang w:eastAsia="ru-RU"/>
        </w:rPr>
        <w:t>в том числе 5 </w:t>
      </w:r>
      <w:r w:rsidR="00B375AE" w:rsidRPr="0032415E">
        <w:rPr>
          <w:rFonts w:ascii="Times New Roman" w:eastAsia="Times New Roman" w:hAnsi="Times New Roman" w:cs="Times New Roman"/>
          <w:sz w:val="28"/>
          <w:szCs w:val="28"/>
          <w:lang w:eastAsia="ru-RU"/>
        </w:rPr>
        <w:t xml:space="preserve">актов проверок </w:t>
      </w:r>
      <w:r w:rsidR="001904AF" w:rsidRPr="0032415E">
        <w:rPr>
          <w:rFonts w:ascii="Times New Roman" w:eastAsia="Times New Roman" w:hAnsi="Times New Roman" w:cs="Times New Roman"/>
          <w:sz w:val="28"/>
          <w:szCs w:val="28"/>
          <w:lang w:eastAsia="ru-RU"/>
        </w:rPr>
        <w:t>и</w:t>
      </w:r>
      <w:r w:rsidR="00B375AE" w:rsidRPr="0032415E">
        <w:rPr>
          <w:rFonts w:ascii="Times New Roman" w:eastAsia="Times New Roman" w:hAnsi="Times New Roman" w:cs="Times New Roman"/>
          <w:sz w:val="28"/>
          <w:szCs w:val="28"/>
          <w:lang w:eastAsia="ru-RU"/>
        </w:rPr>
        <w:t xml:space="preserve"> 3</w:t>
      </w:r>
      <w:r w:rsidR="00CA5AF0">
        <w:rPr>
          <w:rFonts w:ascii="Times New Roman" w:eastAsia="Times New Roman" w:hAnsi="Times New Roman" w:cs="Times New Roman"/>
          <w:sz w:val="28"/>
          <w:szCs w:val="28"/>
          <w:lang w:eastAsia="ru-RU"/>
        </w:rPr>
        <w:t> </w:t>
      </w:r>
      <w:r w:rsidR="00B375AE" w:rsidRPr="0032415E">
        <w:rPr>
          <w:rFonts w:ascii="Times New Roman" w:eastAsia="Times New Roman" w:hAnsi="Times New Roman" w:cs="Times New Roman"/>
          <w:sz w:val="28"/>
          <w:szCs w:val="28"/>
          <w:lang w:eastAsia="ru-RU"/>
        </w:rPr>
        <w:t>акта визуальных осмотров объектов закупок.</w:t>
      </w:r>
    </w:p>
    <w:p w:rsidR="00B645B4" w:rsidRPr="008D6237" w:rsidRDefault="009E2F46" w:rsidP="00667E1C">
      <w:pPr>
        <w:spacing w:after="0" w:line="240" w:lineRule="auto"/>
        <w:ind w:firstLine="709"/>
        <w:jc w:val="both"/>
        <w:rPr>
          <w:rFonts w:ascii="Times New Roman" w:eastAsia="Times New Roman" w:hAnsi="Times New Roman" w:cs="Times New Roman"/>
          <w:sz w:val="28"/>
          <w:szCs w:val="28"/>
          <w:lang w:eastAsia="ru-RU"/>
        </w:rPr>
      </w:pPr>
      <w:r w:rsidRPr="008D6237">
        <w:rPr>
          <w:rFonts w:ascii="Times New Roman" w:eastAsia="Times New Roman" w:hAnsi="Times New Roman" w:cs="Times New Roman"/>
          <w:sz w:val="28"/>
          <w:szCs w:val="28"/>
          <w:lang w:eastAsia="ru-RU"/>
        </w:rPr>
        <w:t xml:space="preserve">В результате </w:t>
      </w:r>
      <w:r w:rsidR="00930713" w:rsidRPr="008D6237">
        <w:rPr>
          <w:rFonts w:ascii="Times New Roman" w:eastAsia="Times New Roman" w:hAnsi="Times New Roman" w:cs="Times New Roman"/>
          <w:sz w:val="28"/>
          <w:szCs w:val="28"/>
          <w:lang w:eastAsia="ru-RU"/>
        </w:rPr>
        <w:t>проверки</w:t>
      </w:r>
      <w:r w:rsidRPr="008D6237">
        <w:rPr>
          <w:rFonts w:ascii="Times New Roman" w:eastAsia="Times New Roman" w:hAnsi="Times New Roman" w:cs="Times New Roman"/>
          <w:sz w:val="28"/>
          <w:szCs w:val="28"/>
          <w:lang w:eastAsia="ru-RU"/>
        </w:rPr>
        <w:t xml:space="preserve"> выявлены следующие нарушения и недостатки</w:t>
      </w:r>
      <w:r w:rsidR="00B645B4" w:rsidRPr="008D6237">
        <w:rPr>
          <w:rFonts w:ascii="Times New Roman" w:eastAsia="Times New Roman" w:hAnsi="Times New Roman" w:cs="Times New Roman"/>
          <w:sz w:val="28"/>
          <w:szCs w:val="28"/>
          <w:lang w:eastAsia="ru-RU"/>
        </w:rPr>
        <w:t>:</w:t>
      </w:r>
    </w:p>
    <w:p w:rsidR="004D2EA4" w:rsidRPr="00B375AE" w:rsidRDefault="00C31164" w:rsidP="00667E1C">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w:t>
      </w:r>
      <w:r w:rsidR="004D2EA4" w:rsidRPr="00B375AE">
        <w:rPr>
          <w:rFonts w:ascii="Times New Roman" w:eastAsia="Times New Roman" w:hAnsi="Times New Roman" w:cs="Times New Roman"/>
          <w:bCs/>
          <w:sz w:val="28"/>
          <w:szCs w:val="28"/>
          <w:lang w:eastAsia="ru-RU"/>
        </w:rPr>
        <w:t>. Нарушения при формировании и исполнении бюджет</w:t>
      </w:r>
      <w:r w:rsidR="00B375AE" w:rsidRPr="00B375AE">
        <w:rPr>
          <w:rFonts w:ascii="Times New Roman" w:eastAsia="Times New Roman" w:hAnsi="Times New Roman" w:cs="Times New Roman"/>
          <w:bCs/>
          <w:sz w:val="28"/>
          <w:szCs w:val="28"/>
          <w:lang w:eastAsia="ru-RU"/>
        </w:rPr>
        <w:t>а</w:t>
      </w:r>
      <w:r w:rsidR="00BE77E2" w:rsidRPr="00B375AE">
        <w:rPr>
          <w:rFonts w:ascii="Times New Roman" w:eastAsia="Times New Roman" w:hAnsi="Times New Roman" w:cs="Times New Roman"/>
          <w:bCs/>
          <w:sz w:val="28"/>
          <w:szCs w:val="28"/>
          <w:lang w:eastAsia="ru-RU"/>
        </w:rPr>
        <w:t xml:space="preserve">, </w:t>
      </w:r>
      <w:r w:rsidR="005D5FF7" w:rsidRPr="00B375AE">
        <w:rPr>
          <w:rFonts w:ascii="Times New Roman" w:eastAsia="Times New Roman" w:hAnsi="Times New Roman" w:cs="Times New Roman"/>
          <w:bCs/>
          <w:sz w:val="28"/>
          <w:szCs w:val="28"/>
          <w:lang w:eastAsia="ru-RU"/>
        </w:rPr>
        <w:t>среди них</w:t>
      </w:r>
      <w:r w:rsidR="00BE77E2" w:rsidRPr="00B375AE">
        <w:rPr>
          <w:rFonts w:ascii="Times New Roman" w:eastAsia="Times New Roman" w:hAnsi="Times New Roman" w:cs="Times New Roman"/>
          <w:bCs/>
          <w:sz w:val="28"/>
          <w:szCs w:val="28"/>
          <w:lang w:eastAsia="ru-RU"/>
        </w:rPr>
        <w:t>:</w:t>
      </w:r>
    </w:p>
    <w:p w:rsidR="00C31164" w:rsidRPr="00A5177D" w:rsidRDefault="00C31164" w:rsidP="00C31164">
      <w:pPr>
        <w:spacing w:after="0" w:line="240" w:lineRule="auto"/>
        <w:ind w:firstLine="709"/>
        <w:jc w:val="both"/>
        <w:rPr>
          <w:rFonts w:ascii="Times New Roman" w:eastAsia="Times New Roman" w:hAnsi="Times New Roman" w:cs="Times New Roman"/>
          <w:sz w:val="28"/>
          <w:szCs w:val="28"/>
          <w:highlight w:val="yellow"/>
          <w:lang w:eastAsia="ru-RU"/>
        </w:rPr>
      </w:pPr>
      <w:r w:rsidRPr="001C47DE">
        <w:rPr>
          <w:rFonts w:ascii="Times New Roman" w:eastAsia="Times New Roman" w:hAnsi="Times New Roman" w:cs="Times New Roman"/>
          <w:spacing w:val="-6"/>
          <w:sz w:val="28"/>
          <w:szCs w:val="28"/>
          <w:lang w:eastAsia="ru-RU"/>
        </w:rPr>
        <w:t>- нарушения порядка формирования и финансового обеспечения выполнения</w:t>
      </w:r>
      <w:r w:rsidRPr="001C47DE">
        <w:rPr>
          <w:rFonts w:ascii="Times New Roman" w:eastAsia="Times New Roman" w:hAnsi="Times New Roman" w:cs="Times New Roman"/>
          <w:sz w:val="28"/>
          <w:szCs w:val="28"/>
          <w:lang w:eastAsia="ru-RU"/>
        </w:rPr>
        <w:t xml:space="preserve"> </w:t>
      </w:r>
      <w:r w:rsidRPr="00A5177D">
        <w:rPr>
          <w:rFonts w:ascii="Times New Roman" w:eastAsia="Times New Roman" w:hAnsi="Times New Roman" w:cs="Times New Roman"/>
          <w:sz w:val="28"/>
          <w:szCs w:val="28"/>
          <w:lang w:eastAsia="ru-RU"/>
        </w:rPr>
        <w:t>муниципальн</w:t>
      </w:r>
      <w:r w:rsidR="003E4BD4" w:rsidRPr="00A5177D">
        <w:rPr>
          <w:rFonts w:ascii="Times New Roman" w:eastAsia="Times New Roman" w:hAnsi="Times New Roman" w:cs="Times New Roman"/>
          <w:sz w:val="28"/>
          <w:szCs w:val="28"/>
          <w:lang w:eastAsia="ru-RU"/>
        </w:rPr>
        <w:t>ого</w:t>
      </w:r>
      <w:r w:rsidRPr="00A5177D">
        <w:rPr>
          <w:rFonts w:ascii="Times New Roman" w:eastAsia="Times New Roman" w:hAnsi="Times New Roman" w:cs="Times New Roman"/>
          <w:sz w:val="28"/>
          <w:szCs w:val="28"/>
          <w:lang w:eastAsia="ru-RU"/>
        </w:rPr>
        <w:t xml:space="preserve"> задани</w:t>
      </w:r>
      <w:r w:rsidR="003E4BD4" w:rsidRPr="00A5177D">
        <w:rPr>
          <w:rFonts w:ascii="Times New Roman" w:eastAsia="Times New Roman" w:hAnsi="Times New Roman" w:cs="Times New Roman"/>
          <w:sz w:val="28"/>
          <w:szCs w:val="28"/>
          <w:lang w:eastAsia="ru-RU"/>
        </w:rPr>
        <w:t>я</w:t>
      </w:r>
      <w:r w:rsidR="001C47DE" w:rsidRPr="00A5177D">
        <w:rPr>
          <w:rFonts w:ascii="Times New Roman" w:eastAsia="Times New Roman" w:hAnsi="Times New Roman" w:cs="Times New Roman"/>
          <w:sz w:val="28"/>
          <w:szCs w:val="28"/>
          <w:lang w:eastAsia="ru-RU"/>
        </w:rPr>
        <w:t xml:space="preserve"> на оказание муниципальных услуг </w:t>
      </w:r>
      <w:r w:rsidR="005F59ED" w:rsidRPr="00A5177D">
        <w:rPr>
          <w:rFonts w:ascii="Times New Roman" w:eastAsia="Times New Roman" w:hAnsi="Times New Roman" w:cs="Times New Roman"/>
          <w:sz w:val="28"/>
          <w:szCs w:val="28"/>
          <w:lang w:eastAsia="ru-RU"/>
        </w:rPr>
        <w:t xml:space="preserve">муниципальными </w:t>
      </w:r>
      <w:r w:rsidR="001C47DE" w:rsidRPr="00A5177D">
        <w:rPr>
          <w:rFonts w:ascii="Times New Roman" w:eastAsia="Times New Roman" w:hAnsi="Times New Roman" w:cs="Times New Roman"/>
          <w:sz w:val="28"/>
          <w:szCs w:val="28"/>
          <w:lang w:eastAsia="ru-RU"/>
        </w:rPr>
        <w:t>учреждениями</w:t>
      </w:r>
      <w:r w:rsidR="000C6E34">
        <w:rPr>
          <w:rFonts w:ascii="Times New Roman" w:eastAsia="Times New Roman" w:hAnsi="Times New Roman" w:cs="Times New Roman"/>
          <w:sz w:val="28"/>
          <w:szCs w:val="28"/>
          <w:lang w:eastAsia="ru-RU"/>
        </w:rPr>
        <w:t>;</w:t>
      </w:r>
    </w:p>
    <w:p w:rsidR="00C60F40" w:rsidRPr="00D34919" w:rsidRDefault="00C60F40" w:rsidP="00C60F40">
      <w:pPr>
        <w:spacing w:after="0" w:line="240" w:lineRule="auto"/>
        <w:ind w:firstLine="709"/>
        <w:jc w:val="both"/>
        <w:rPr>
          <w:rFonts w:ascii="Times New Roman" w:eastAsia="Times New Roman" w:hAnsi="Times New Roman" w:cs="Times New Roman"/>
          <w:sz w:val="28"/>
          <w:szCs w:val="28"/>
          <w:lang w:eastAsia="ru-RU"/>
        </w:rPr>
      </w:pPr>
      <w:r w:rsidRPr="00D34919">
        <w:rPr>
          <w:rFonts w:ascii="Times New Roman" w:eastAsia="Times New Roman" w:hAnsi="Times New Roman" w:cs="Times New Roman"/>
          <w:sz w:val="28"/>
          <w:szCs w:val="28"/>
          <w:lang w:eastAsia="ru-RU"/>
        </w:rPr>
        <w:t xml:space="preserve">- расходование </w:t>
      </w:r>
      <w:r>
        <w:rPr>
          <w:rFonts w:ascii="Times New Roman" w:eastAsia="Times New Roman" w:hAnsi="Times New Roman" w:cs="Times New Roman"/>
          <w:sz w:val="28"/>
          <w:szCs w:val="28"/>
          <w:lang w:eastAsia="ru-RU"/>
        </w:rPr>
        <w:t>муниципальным учреждением</w:t>
      </w:r>
      <w:r w:rsidR="00A5177D">
        <w:rPr>
          <w:rFonts w:ascii="Times New Roman" w:eastAsia="Times New Roman" w:hAnsi="Times New Roman" w:cs="Times New Roman"/>
          <w:sz w:val="28"/>
          <w:szCs w:val="28"/>
          <w:lang w:eastAsia="ru-RU"/>
        </w:rPr>
        <w:t xml:space="preserve"> </w:t>
      </w:r>
      <w:r w:rsidRPr="00D34919">
        <w:rPr>
          <w:rFonts w:ascii="Times New Roman" w:eastAsia="Times New Roman" w:hAnsi="Times New Roman" w:cs="Times New Roman"/>
          <w:sz w:val="28"/>
          <w:szCs w:val="28"/>
          <w:lang w:eastAsia="ru-RU"/>
        </w:rPr>
        <w:t>субсидии</w:t>
      </w:r>
      <w:r w:rsidR="0060567E">
        <w:rPr>
          <w:rFonts w:ascii="Times New Roman" w:eastAsia="Times New Roman" w:hAnsi="Times New Roman" w:cs="Times New Roman"/>
          <w:sz w:val="28"/>
          <w:szCs w:val="28"/>
          <w:lang w:eastAsia="ru-RU"/>
        </w:rPr>
        <w:t xml:space="preserve"> </w:t>
      </w:r>
      <w:r w:rsidR="0060567E" w:rsidRPr="0060567E">
        <w:rPr>
          <w:rFonts w:ascii="Times New Roman" w:eastAsia="Times New Roman" w:hAnsi="Times New Roman" w:cs="Times New Roman"/>
          <w:sz w:val="28"/>
          <w:szCs w:val="28"/>
          <w:lang w:eastAsia="ru-RU"/>
        </w:rPr>
        <w:t>на финансовое обеспечение выполнения муниципального задания</w:t>
      </w:r>
      <w:r w:rsidR="0060567E">
        <w:rPr>
          <w:rFonts w:ascii="Times New Roman" w:eastAsia="Times New Roman" w:hAnsi="Times New Roman" w:cs="Times New Roman"/>
          <w:sz w:val="28"/>
          <w:szCs w:val="28"/>
          <w:lang w:eastAsia="ru-RU"/>
        </w:rPr>
        <w:t xml:space="preserve"> </w:t>
      </w:r>
      <w:r w:rsidRPr="00D34919">
        <w:rPr>
          <w:rFonts w:ascii="Times New Roman" w:eastAsia="Times New Roman" w:hAnsi="Times New Roman" w:cs="Times New Roman"/>
          <w:sz w:val="28"/>
          <w:szCs w:val="28"/>
          <w:lang w:eastAsia="ru-RU"/>
        </w:rPr>
        <w:t>на цели, не</w:t>
      </w:r>
      <w:r w:rsidR="00A5177D">
        <w:rPr>
          <w:rFonts w:ascii="Times New Roman" w:eastAsia="Times New Roman" w:hAnsi="Times New Roman" w:cs="Times New Roman"/>
          <w:sz w:val="28"/>
          <w:szCs w:val="28"/>
          <w:lang w:eastAsia="ru-RU"/>
        </w:rPr>
        <w:t xml:space="preserve"> </w:t>
      </w:r>
      <w:r w:rsidRPr="00D34919">
        <w:rPr>
          <w:rFonts w:ascii="Times New Roman" w:eastAsia="Times New Roman" w:hAnsi="Times New Roman" w:cs="Times New Roman"/>
          <w:sz w:val="28"/>
          <w:szCs w:val="28"/>
          <w:lang w:eastAsia="ru-RU"/>
        </w:rPr>
        <w:t>связанные с</w:t>
      </w:r>
      <w:r w:rsidR="00A5177D">
        <w:rPr>
          <w:rFonts w:ascii="Times New Roman" w:eastAsia="Times New Roman" w:hAnsi="Times New Roman" w:cs="Times New Roman"/>
          <w:sz w:val="28"/>
          <w:szCs w:val="28"/>
          <w:lang w:eastAsia="ru-RU"/>
        </w:rPr>
        <w:t> </w:t>
      </w:r>
      <w:r w:rsidRPr="00D34919">
        <w:rPr>
          <w:rFonts w:ascii="Times New Roman" w:eastAsia="Times New Roman" w:hAnsi="Times New Roman" w:cs="Times New Roman"/>
          <w:sz w:val="28"/>
          <w:szCs w:val="28"/>
          <w:lang w:eastAsia="ru-RU"/>
        </w:rPr>
        <w:t>выполнением муниципального задания;</w:t>
      </w:r>
    </w:p>
    <w:p w:rsidR="0052045D" w:rsidRPr="004D1FF8" w:rsidRDefault="0052045D" w:rsidP="0052045D">
      <w:pPr>
        <w:spacing w:after="0" w:line="240" w:lineRule="auto"/>
        <w:ind w:firstLine="709"/>
        <w:jc w:val="both"/>
        <w:rPr>
          <w:rFonts w:ascii="Times New Roman" w:eastAsia="Times New Roman" w:hAnsi="Times New Roman" w:cs="Times New Roman"/>
          <w:sz w:val="28"/>
          <w:szCs w:val="28"/>
          <w:lang w:eastAsia="ru-RU"/>
        </w:rPr>
      </w:pPr>
      <w:r w:rsidRPr="009E69BF">
        <w:rPr>
          <w:rFonts w:ascii="Times New Roman" w:eastAsia="Times New Roman" w:hAnsi="Times New Roman" w:cs="Times New Roman"/>
          <w:sz w:val="28"/>
          <w:szCs w:val="28"/>
          <w:lang w:eastAsia="ru-RU"/>
        </w:rPr>
        <w:t>- нарушения порядка и условий оплаты труда</w:t>
      </w:r>
      <w:r w:rsidR="002339B6">
        <w:rPr>
          <w:rFonts w:ascii="Times New Roman" w:eastAsia="Times New Roman" w:hAnsi="Times New Roman" w:cs="Times New Roman"/>
          <w:sz w:val="28"/>
          <w:szCs w:val="28"/>
          <w:lang w:eastAsia="ru-RU"/>
        </w:rPr>
        <w:t xml:space="preserve"> работников муниципальных учреждений</w:t>
      </w:r>
      <w:r w:rsidRPr="004D1FF8">
        <w:rPr>
          <w:rFonts w:ascii="Times New Roman" w:eastAsia="Times New Roman" w:hAnsi="Times New Roman" w:cs="Times New Roman"/>
          <w:sz w:val="28"/>
          <w:szCs w:val="28"/>
          <w:lang w:eastAsia="ru-RU"/>
        </w:rPr>
        <w:t>;</w:t>
      </w:r>
    </w:p>
    <w:p w:rsidR="00C26458" w:rsidRPr="005E45E0" w:rsidRDefault="001C1308" w:rsidP="00FD7A38">
      <w:pPr>
        <w:spacing w:after="0" w:line="240" w:lineRule="auto"/>
        <w:ind w:firstLine="709"/>
        <w:jc w:val="both"/>
        <w:rPr>
          <w:rFonts w:ascii="Times New Roman" w:eastAsia="Times New Roman" w:hAnsi="Times New Roman" w:cs="Times New Roman"/>
          <w:sz w:val="28"/>
          <w:szCs w:val="28"/>
          <w:lang w:eastAsia="ru-RU"/>
        </w:rPr>
      </w:pPr>
      <w:r w:rsidRPr="00557171">
        <w:rPr>
          <w:rFonts w:ascii="Times New Roman" w:eastAsia="Times New Roman" w:hAnsi="Times New Roman" w:cs="Times New Roman"/>
          <w:sz w:val="28"/>
          <w:szCs w:val="28"/>
          <w:lang w:eastAsia="ru-RU"/>
        </w:rPr>
        <w:t xml:space="preserve">- нарушения при выполнении муниципальных задач и функций, </w:t>
      </w:r>
      <w:r w:rsidR="008C45A5">
        <w:rPr>
          <w:rFonts w:ascii="Times New Roman" w:eastAsia="Times New Roman" w:hAnsi="Times New Roman" w:cs="Times New Roman"/>
          <w:sz w:val="28"/>
          <w:szCs w:val="28"/>
          <w:lang w:eastAsia="ru-RU"/>
        </w:rPr>
        <w:t xml:space="preserve">в том числе: </w:t>
      </w:r>
      <w:r w:rsidR="00095819" w:rsidRPr="00095819">
        <w:rPr>
          <w:rFonts w:ascii="Times New Roman" w:eastAsia="Times New Roman" w:hAnsi="Times New Roman" w:cs="Times New Roman"/>
          <w:sz w:val="28"/>
          <w:szCs w:val="28"/>
          <w:lang w:eastAsia="ru-RU"/>
        </w:rPr>
        <w:t>отсутствие контроля за выполнением муниципальных заданий и</w:t>
      </w:r>
      <w:r w:rsidR="008C45A5">
        <w:rPr>
          <w:rFonts w:ascii="Times New Roman" w:eastAsia="Times New Roman" w:hAnsi="Times New Roman" w:cs="Times New Roman"/>
          <w:sz w:val="28"/>
          <w:szCs w:val="28"/>
          <w:lang w:eastAsia="ru-RU"/>
        </w:rPr>
        <w:t xml:space="preserve"> </w:t>
      </w:r>
      <w:r w:rsidR="00CA5AF0">
        <w:rPr>
          <w:rFonts w:ascii="Times New Roman" w:eastAsia="Times New Roman" w:hAnsi="Times New Roman" w:cs="Times New Roman"/>
          <w:sz w:val="28"/>
          <w:szCs w:val="28"/>
          <w:lang w:eastAsia="ru-RU"/>
        </w:rPr>
        <w:t>не</w:t>
      </w:r>
      <w:r w:rsidR="00095819" w:rsidRPr="00095819">
        <w:rPr>
          <w:rFonts w:ascii="Times New Roman" w:eastAsia="Times New Roman" w:hAnsi="Times New Roman" w:cs="Times New Roman"/>
          <w:sz w:val="28"/>
          <w:szCs w:val="28"/>
          <w:lang w:eastAsia="ru-RU"/>
        </w:rPr>
        <w:t xml:space="preserve">размещение на официальных сайтах значений базовых нормативов затрат на оказание муниципальных услуг и отраслевых </w:t>
      </w:r>
      <w:r w:rsidR="00095819" w:rsidRPr="005E45E0">
        <w:rPr>
          <w:rFonts w:ascii="Times New Roman" w:eastAsia="Times New Roman" w:hAnsi="Times New Roman" w:cs="Times New Roman"/>
          <w:sz w:val="28"/>
          <w:szCs w:val="28"/>
          <w:lang w:eastAsia="ru-RU"/>
        </w:rPr>
        <w:t>корректирующих коэффициентов;</w:t>
      </w:r>
      <w:r w:rsidR="00FD7A38" w:rsidRPr="005E45E0">
        <w:rPr>
          <w:rFonts w:ascii="Times New Roman" w:eastAsia="Times New Roman" w:hAnsi="Times New Roman" w:cs="Times New Roman"/>
          <w:sz w:val="28"/>
          <w:szCs w:val="28"/>
          <w:lang w:eastAsia="ru-RU"/>
        </w:rPr>
        <w:t xml:space="preserve"> </w:t>
      </w:r>
      <w:r w:rsidR="006F757C" w:rsidRPr="005E45E0">
        <w:rPr>
          <w:rFonts w:ascii="Times New Roman" w:eastAsia="Times New Roman" w:hAnsi="Times New Roman" w:cs="Times New Roman"/>
          <w:sz w:val="28"/>
          <w:szCs w:val="28"/>
          <w:lang w:eastAsia="ru-RU"/>
        </w:rPr>
        <w:t xml:space="preserve">нарушения </w:t>
      </w:r>
      <w:r w:rsidR="00D34919" w:rsidRPr="005E45E0">
        <w:rPr>
          <w:rFonts w:ascii="Times New Roman" w:eastAsia="Times New Roman" w:hAnsi="Times New Roman" w:cs="Times New Roman"/>
          <w:sz w:val="28"/>
          <w:szCs w:val="28"/>
          <w:lang w:eastAsia="ru-RU"/>
        </w:rPr>
        <w:t xml:space="preserve">при </w:t>
      </w:r>
      <w:r w:rsidR="006F757C" w:rsidRPr="005E45E0">
        <w:rPr>
          <w:rFonts w:ascii="Times New Roman" w:eastAsia="Times New Roman" w:hAnsi="Times New Roman" w:cs="Times New Roman"/>
          <w:sz w:val="28"/>
          <w:szCs w:val="28"/>
          <w:lang w:eastAsia="ru-RU"/>
        </w:rPr>
        <w:t>формировани</w:t>
      </w:r>
      <w:r w:rsidR="00D34919" w:rsidRPr="005E45E0">
        <w:rPr>
          <w:rFonts w:ascii="Times New Roman" w:eastAsia="Times New Roman" w:hAnsi="Times New Roman" w:cs="Times New Roman"/>
          <w:sz w:val="28"/>
          <w:szCs w:val="28"/>
          <w:lang w:eastAsia="ru-RU"/>
        </w:rPr>
        <w:t>и</w:t>
      </w:r>
      <w:r w:rsidR="006F757C" w:rsidRPr="005E45E0">
        <w:rPr>
          <w:rFonts w:ascii="Times New Roman" w:eastAsia="Times New Roman" w:hAnsi="Times New Roman" w:cs="Times New Roman"/>
          <w:sz w:val="28"/>
          <w:szCs w:val="28"/>
          <w:lang w:eastAsia="ru-RU"/>
        </w:rPr>
        <w:t xml:space="preserve"> и</w:t>
      </w:r>
      <w:r w:rsidR="005E45E0">
        <w:rPr>
          <w:rFonts w:ascii="Times New Roman" w:eastAsia="Times New Roman" w:hAnsi="Times New Roman" w:cs="Times New Roman"/>
          <w:sz w:val="28"/>
          <w:szCs w:val="28"/>
          <w:lang w:eastAsia="ru-RU"/>
        </w:rPr>
        <w:t xml:space="preserve"> </w:t>
      </w:r>
      <w:r w:rsidR="006F757C" w:rsidRPr="005E45E0">
        <w:rPr>
          <w:rFonts w:ascii="Times New Roman" w:eastAsia="Times New Roman" w:hAnsi="Times New Roman" w:cs="Times New Roman"/>
          <w:sz w:val="28"/>
          <w:szCs w:val="28"/>
          <w:lang w:eastAsia="ru-RU"/>
        </w:rPr>
        <w:t>предоставлени</w:t>
      </w:r>
      <w:r w:rsidR="00D34919" w:rsidRPr="005E45E0">
        <w:rPr>
          <w:rFonts w:ascii="Times New Roman" w:eastAsia="Times New Roman" w:hAnsi="Times New Roman" w:cs="Times New Roman"/>
          <w:sz w:val="28"/>
          <w:szCs w:val="28"/>
          <w:lang w:eastAsia="ru-RU"/>
        </w:rPr>
        <w:t>и</w:t>
      </w:r>
      <w:r w:rsidR="006F757C" w:rsidRPr="008C45A5">
        <w:rPr>
          <w:rFonts w:ascii="Times New Roman" w:eastAsia="Times New Roman" w:hAnsi="Times New Roman" w:cs="Times New Roman"/>
          <w:sz w:val="28"/>
          <w:szCs w:val="28"/>
          <w:lang w:eastAsia="ru-RU"/>
        </w:rPr>
        <w:t xml:space="preserve"> отчетов о выполнении муниципальн</w:t>
      </w:r>
      <w:r w:rsidR="001E2A72" w:rsidRPr="008C45A5">
        <w:rPr>
          <w:rFonts w:ascii="Times New Roman" w:eastAsia="Times New Roman" w:hAnsi="Times New Roman" w:cs="Times New Roman"/>
          <w:sz w:val="28"/>
          <w:szCs w:val="28"/>
          <w:lang w:eastAsia="ru-RU"/>
        </w:rPr>
        <w:t>ых</w:t>
      </w:r>
      <w:r w:rsidR="006F757C" w:rsidRPr="008C45A5">
        <w:rPr>
          <w:rFonts w:ascii="Times New Roman" w:eastAsia="Times New Roman" w:hAnsi="Times New Roman" w:cs="Times New Roman"/>
          <w:sz w:val="28"/>
          <w:szCs w:val="28"/>
          <w:lang w:eastAsia="ru-RU"/>
        </w:rPr>
        <w:t xml:space="preserve"> задани</w:t>
      </w:r>
      <w:r w:rsidR="001E2A72" w:rsidRPr="008C45A5">
        <w:rPr>
          <w:rFonts w:ascii="Times New Roman" w:eastAsia="Times New Roman" w:hAnsi="Times New Roman" w:cs="Times New Roman"/>
          <w:sz w:val="28"/>
          <w:szCs w:val="28"/>
          <w:lang w:eastAsia="ru-RU"/>
        </w:rPr>
        <w:t>й</w:t>
      </w:r>
      <w:r w:rsidR="006F757C" w:rsidRPr="008C45A5">
        <w:rPr>
          <w:rFonts w:ascii="Times New Roman" w:eastAsia="Times New Roman" w:hAnsi="Times New Roman" w:cs="Times New Roman"/>
          <w:sz w:val="28"/>
          <w:szCs w:val="28"/>
          <w:lang w:eastAsia="ru-RU"/>
        </w:rPr>
        <w:t>;</w:t>
      </w:r>
      <w:r w:rsidR="006F757C" w:rsidRPr="005E45E0">
        <w:rPr>
          <w:rFonts w:ascii="Times New Roman" w:eastAsia="Times New Roman" w:hAnsi="Times New Roman" w:cs="Times New Roman"/>
          <w:sz w:val="28"/>
          <w:szCs w:val="28"/>
          <w:lang w:eastAsia="ru-RU"/>
        </w:rPr>
        <w:t xml:space="preserve"> </w:t>
      </w:r>
      <w:r w:rsidR="00C26458" w:rsidRPr="005E45E0">
        <w:rPr>
          <w:rFonts w:ascii="Times New Roman" w:eastAsia="Times New Roman" w:hAnsi="Times New Roman" w:cs="Times New Roman"/>
          <w:sz w:val="28"/>
          <w:szCs w:val="28"/>
          <w:lang w:eastAsia="ru-RU"/>
        </w:rPr>
        <w:t xml:space="preserve">нарушения порядка размещения </w:t>
      </w:r>
      <w:r w:rsidR="005E45E0" w:rsidRPr="005E45E0">
        <w:rPr>
          <w:rFonts w:ascii="Times New Roman" w:eastAsia="Times New Roman" w:hAnsi="Times New Roman" w:cs="Times New Roman"/>
          <w:sz w:val="28"/>
          <w:szCs w:val="28"/>
          <w:lang w:eastAsia="ru-RU"/>
        </w:rPr>
        <w:t xml:space="preserve">на официальных сайтах </w:t>
      </w:r>
      <w:r w:rsidR="00C26458" w:rsidRPr="005E45E0">
        <w:rPr>
          <w:rFonts w:ascii="Times New Roman" w:eastAsia="Times New Roman" w:hAnsi="Times New Roman" w:cs="Times New Roman"/>
          <w:sz w:val="28"/>
          <w:szCs w:val="28"/>
          <w:lang w:eastAsia="ru-RU"/>
        </w:rPr>
        <w:t xml:space="preserve">информации о деятельности </w:t>
      </w:r>
      <w:r w:rsidR="005E45E0" w:rsidRPr="005E45E0">
        <w:rPr>
          <w:rFonts w:ascii="Times New Roman" w:eastAsia="Times New Roman" w:hAnsi="Times New Roman" w:cs="Times New Roman"/>
          <w:sz w:val="28"/>
          <w:szCs w:val="28"/>
          <w:lang w:eastAsia="ru-RU"/>
        </w:rPr>
        <w:t xml:space="preserve">муниципальных </w:t>
      </w:r>
      <w:r w:rsidR="00C26458" w:rsidRPr="005E45E0">
        <w:rPr>
          <w:rFonts w:ascii="Times New Roman" w:eastAsia="Times New Roman" w:hAnsi="Times New Roman" w:cs="Times New Roman"/>
          <w:sz w:val="28"/>
          <w:szCs w:val="28"/>
          <w:lang w:eastAsia="ru-RU"/>
        </w:rPr>
        <w:t>учреждений;</w:t>
      </w:r>
    </w:p>
    <w:p w:rsidR="0065648F" w:rsidRDefault="0065648F" w:rsidP="00A44CC7">
      <w:pPr>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 </w:t>
      </w:r>
      <w:r w:rsidRPr="0065648F">
        <w:rPr>
          <w:rFonts w:ascii="Times New Roman" w:eastAsia="Times New Roman" w:hAnsi="Times New Roman" w:cs="Times New Roman"/>
          <w:bCs/>
          <w:sz w:val="28"/>
          <w:szCs w:val="28"/>
        </w:rPr>
        <w:t>нарушения порядка формирования и исполнения плана финансово-хозяйственной деятельности</w:t>
      </w:r>
      <w:r w:rsidR="00135220">
        <w:rPr>
          <w:rFonts w:ascii="Times New Roman" w:eastAsia="Times New Roman" w:hAnsi="Times New Roman" w:cs="Times New Roman"/>
          <w:bCs/>
          <w:sz w:val="28"/>
          <w:szCs w:val="28"/>
        </w:rPr>
        <w:t xml:space="preserve"> муниципальными учреждениями</w:t>
      </w:r>
      <w:r w:rsidR="00AE1ADC">
        <w:rPr>
          <w:rFonts w:ascii="Times New Roman" w:eastAsia="Times New Roman" w:hAnsi="Times New Roman" w:cs="Times New Roman"/>
          <w:bCs/>
          <w:sz w:val="28"/>
          <w:szCs w:val="28"/>
        </w:rPr>
        <w:t>.</w:t>
      </w:r>
    </w:p>
    <w:p w:rsidR="00A44CC7" w:rsidRPr="00B37982" w:rsidRDefault="000D0CF0" w:rsidP="00A44CC7">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A44CC7" w:rsidRPr="00B37982">
        <w:rPr>
          <w:rFonts w:ascii="Times New Roman" w:eastAsia="Times New Roman" w:hAnsi="Times New Roman" w:cs="Times New Roman"/>
          <w:sz w:val="28"/>
          <w:szCs w:val="28"/>
          <w:lang w:eastAsia="ru-RU"/>
        </w:rPr>
        <w:t>. Нарушения требований к бюджетному (бухгалтерскому) учету, в том числе бюджетной, бухгалтерской (финансовой) отчетности, среди них:</w:t>
      </w:r>
    </w:p>
    <w:p w:rsidR="00905475" w:rsidRPr="00440762" w:rsidRDefault="002D01BD" w:rsidP="00A44CC7">
      <w:pPr>
        <w:spacing w:after="0" w:line="240" w:lineRule="auto"/>
        <w:ind w:firstLine="709"/>
        <w:jc w:val="both"/>
        <w:rPr>
          <w:rFonts w:ascii="Times New Roman" w:eastAsiaTheme="minorHAnsi" w:hAnsi="Times New Roman" w:cs="Times New Roman"/>
          <w:sz w:val="28"/>
          <w:szCs w:val="28"/>
        </w:rPr>
      </w:pPr>
      <w:r>
        <w:rPr>
          <w:rFonts w:ascii="Times New Roman" w:eastAsia="Times New Roman" w:hAnsi="Times New Roman" w:cs="Times New Roman"/>
          <w:bCs/>
          <w:sz w:val="28"/>
          <w:szCs w:val="28"/>
        </w:rPr>
        <w:t>- </w:t>
      </w:r>
      <w:r w:rsidRPr="002D01BD">
        <w:rPr>
          <w:rFonts w:ascii="Times New Roman" w:eastAsia="Times New Roman" w:hAnsi="Times New Roman" w:cs="Times New Roman"/>
          <w:bCs/>
          <w:sz w:val="28"/>
          <w:szCs w:val="28"/>
        </w:rPr>
        <w:t xml:space="preserve">нарушение требований по формированию учетной политики </w:t>
      </w:r>
      <w:r w:rsidR="00BE3A15" w:rsidRPr="00035060">
        <w:rPr>
          <w:rFonts w:ascii="Times New Roman" w:eastAsia="Times New Roman" w:hAnsi="Times New Roman" w:cs="Times New Roman"/>
          <w:bCs/>
          <w:spacing w:val="-6"/>
          <w:sz w:val="28"/>
          <w:szCs w:val="28"/>
        </w:rPr>
        <w:t xml:space="preserve">муниципальных </w:t>
      </w:r>
      <w:r w:rsidRPr="00035060">
        <w:rPr>
          <w:rFonts w:ascii="Times New Roman" w:eastAsia="Times New Roman" w:hAnsi="Times New Roman" w:cs="Times New Roman"/>
          <w:bCs/>
          <w:spacing w:val="-6"/>
          <w:sz w:val="28"/>
          <w:szCs w:val="28"/>
        </w:rPr>
        <w:t>учреждений</w:t>
      </w:r>
      <w:r w:rsidR="00CA5AF0">
        <w:rPr>
          <w:rFonts w:ascii="Times New Roman" w:eastAsia="Times New Roman" w:hAnsi="Times New Roman" w:cs="Times New Roman"/>
          <w:bCs/>
          <w:spacing w:val="-6"/>
          <w:sz w:val="28"/>
          <w:szCs w:val="28"/>
        </w:rPr>
        <w:t xml:space="preserve"> в части не</w:t>
      </w:r>
      <w:r w:rsidR="0017114E" w:rsidRPr="00035060">
        <w:rPr>
          <w:rFonts w:ascii="Times New Roman" w:eastAsia="Times New Roman" w:hAnsi="Times New Roman" w:cs="Times New Roman"/>
          <w:bCs/>
          <w:spacing w:val="-6"/>
          <w:sz w:val="28"/>
          <w:szCs w:val="28"/>
        </w:rPr>
        <w:t>утверждения формы штатного расписания,</w:t>
      </w:r>
      <w:r w:rsidR="0017114E" w:rsidRPr="0017114E">
        <w:rPr>
          <w:rFonts w:ascii="Times New Roman" w:eastAsia="Times New Roman" w:hAnsi="Times New Roman" w:cs="Times New Roman"/>
          <w:bCs/>
          <w:sz w:val="28"/>
          <w:szCs w:val="28"/>
        </w:rPr>
        <w:t xml:space="preserve"> </w:t>
      </w:r>
      <w:r w:rsidR="005037FB">
        <w:rPr>
          <w:rFonts w:ascii="Times New Roman" w:eastAsia="Times New Roman" w:hAnsi="Times New Roman" w:cs="Times New Roman"/>
          <w:bCs/>
          <w:sz w:val="28"/>
          <w:szCs w:val="28"/>
        </w:rPr>
        <w:t>а</w:t>
      </w:r>
      <w:r w:rsidR="00440762">
        <w:rPr>
          <w:rFonts w:ascii="Times New Roman" w:eastAsia="Times New Roman" w:hAnsi="Times New Roman" w:cs="Times New Roman"/>
          <w:bCs/>
          <w:sz w:val="28"/>
          <w:szCs w:val="28"/>
        </w:rPr>
        <w:t> </w:t>
      </w:r>
      <w:r w:rsidR="005037FB">
        <w:rPr>
          <w:rFonts w:ascii="Times New Roman" w:eastAsia="Times New Roman" w:hAnsi="Times New Roman" w:cs="Times New Roman"/>
          <w:bCs/>
          <w:sz w:val="28"/>
          <w:szCs w:val="28"/>
        </w:rPr>
        <w:t xml:space="preserve">также </w:t>
      </w:r>
      <w:r w:rsidR="0017114E" w:rsidRPr="0017114E">
        <w:rPr>
          <w:rFonts w:ascii="Times New Roman" w:eastAsia="Times New Roman" w:hAnsi="Times New Roman" w:cs="Times New Roman"/>
          <w:bCs/>
          <w:sz w:val="28"/>
          <w:szCs w:val="28"/>
        </w:rPr>
        <w:t>неопределения порядка аналитического учета расчетов по</w:t>
      </w:r>
      <w:r w:rsidR="00035060">
        <w:rPr>
          <w:rFonts w:ascii="Times New Roman" w:eastAsia="Times New Roman" w:hAnsi="Times New Roman" w:cs="Times New Roman"/>
          <w:bCs/>
          <w:sz w:val="28"/>
          <w:szCs w:val="28"/>
        </w:rPr>
        <w:t xml:space="preserve"> </w:t>
      </w:r>
      <w:r w:rsidR="0017114E" w:rsidRPr="0017114E">
        <w:rPr>
          <w:rFonts w:ascii="Times New Roman" w:eastAsia="Times New Roman" w:hAnsi="Times New Roman" w:cs="Times New Roman"/>
          <w:bCs/>
          <w:sz w:val="28"/>
          <w:szCs w:val="28"/>
        </w:rPr>
        <w:t>оплате труда</w:t>
      </w:r>
      <w:r w:rsidR="005037FB" w:rsidRPr="005037FB">
        <w:rPr>
          <w:rFonts w:ascii="Times New Roman" w:eastAsia="Times New Roman" w:hAnsi="Times New Roman" w:cs="Times New Roman"/>
          <w:bCs/>
          <w:sz w:val="28"/>
          <w:szCs w:val="28"/>
        </w:rPr>
        <w:t xml:space="preserve"> </w:t>
      </w:r>
      <w:r w:rsidR="005037FB" w:rsidRPr="00440762">
        <w:rPr>
          <w:rFonts w:ascii="Times New Roman" w:eastAsia="Times New Roman" w:hAnsi="Times New Roman" w:cs="Times New Roman"/>
          <w:bCs/>
          <w:spacing w:val="-2"/>
          <w:sz w:val="28"/>
          <w:szCs w:val="28"/>
        </w:rPr>
        <w:t>и</w:t>
      </w:r>
      <w:r w:rsidR="00440762">
        <w:rPr>
          <w:rFonts w:ascii="Times New Roman" w:eastAsia="Times New Roman" w:hAnsi="Times New Roman" w:cs="Times New Roman"/>
          <w:bCs/>
          <w:spacing w:val="-2"/>
          <w:sz w:val="28"/>
          <w:szCs w:val="28"/>
        </w:rPr>
        <w:t> </w:t>
      </w:r>
      <w:r w:rsidR="005037FB" w:rsidRPr="00440762">
        <w:rPr>
          <w:rFonts w:ascii="Times New Roman" w:eastAsia="Times New Roman" w:hAnsi="Times New Roman" w:cs="Times New Roman"/>
          <w:bCs/>
          <w:spacing w:val="-2"/>
          <w:sz w:val="28"/>
          <w:szCs w:val="28"/>
        </w:rPr>
        <w:t>способа заполнения табеля учета использования рабочего времени</w:t>
      </w:r>
      <w:r w:rsidR="00440762" w:rsidRPr="00440762">
        <w:rPr>
          <w:rFonts w:ascii="Times New Roman" w:eastAsia="Times New Roman" w:hAnsi="Times New Roman" w:cs="Times New Roman"/>
          <w:bCs/>
          <w:spacing w:val="-2"/>
          <w:sz w:val="28"/>
          <w:szCs w:val="28"/>
        </w:rPr>
        <w:t xml:space="preserve">, </w:t>
      </w:r>
      <w:r w:rsidR="00905475" w:rsidRPr="00440762">
        <w:rPr>
          <w:rFonts w:ascii="Times New Roman" w:eastAsiaTheme="minorHAnsi" w:hAnsi="Times New Roman" w:cs="Times New Roman"/>
          <w:spacing w:val="-2"/>
          <w:sz w:val="28"/>
          <w:szCs w:val="28"/>
        </w:rPr>
        <w:t>период</w:t>
      </w:r>
      <w:r w:rsidR="00440762" w:rsidRPr="00440762">
        <w:rPr>
          <w:rFonts w:ascii="Times New Roman" w:eastAsiaTheme="minorHAnsi" w:hAnsi="Times New Roman" w:cs="Times New Roman"/>
          <w:spacing w:val="-2"/>
          <w:sz w:val="28"/>
          <w:szCs w:val="28"/>
        </w:rPr>
        <w:t>а</w:t>
      </w:r>
      <w:r w:rsidR="00905475" w:rsidRPr="00440762">
        <w:rPr>
          <w:rFonts w:ascii="Times New Roman" w:eastAsiaTheme="minorHAnsi" w:hAnsi="Times New Roman" w:cs="Times New Roman"/>
          <w:spacing w:val="-2"/>
          <w:sz w:val="28"/>
          <w:szCs w:val="28"/>
        </w:rPr>
        <w:t xml:space="preserve"> его</w:t>
      </w:r>
      <w:r w:rsidR="00905475" w:rsidRPr="00440762">
        <w:rPr>
          <w:rFonts w:ascii="Times New Roman" w:eastAsiaTheme="minorHAnsi" w:hAnsi="Times New Roman" w:cs="Times New Roman"/>
          <w:sz w:val="28"/>
          <w:szCs w:val="28"/>
        </w:rPr>
        <w:t xml:space="preserve"> заполнения и срок</w:t>
      </w:r>
      <w:r w:rsidR="00440762" w:rsidRPr="00440762">
        <w:rPr>
          <w:rFonts w:ascii="Times New Roman" w:eastAsiaTheme="minorHAnsi" w:hAnsi="Times New Roman" w:cs="Times New Roman"/>
          <w:sz w:val="28"/>
          <w:szCs w:val="28"/>
        </w:rPr>
        <w:t>а</w:t>
      </w:r>
      <w:r w:rsidR="00905475" w:rsidRPr="00440762">
        <w:rPr>
          <w:rFonts w:ascii="Times New Roman" w:eastAsiaTheme="minorHAnsi" w:hAnsi="Times New Roman" w:cs="Times New Roman"/>
          <w:sz w:val="28"/>
          <w:szCs w:val="28"/>
        </w:rPr>
        <w:t xml:space="preserve"> представления в бухгалтерию в графике документооборота;</w:t>
      </w:r>
    </w:p>
    <w:p w:rsidR="00B604C8" w:rsidRPr="00B604C8" w:rsidRDefault="00B604C8" w:rsidP="00A44CC7">
      <w:pPr>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w:t>
      </w:r>
      <w:r w:rsidRPr="00B604C8">
        <w:rPr>
          <w:rFonts w:ascii="Times New Roman" w:eastAsia="Times New Roman" w:hAnsi="Times New Roman" w:cs="Times New Roman"/>
          <w:bCs/>
          <w:sz w:val="28"/>
          <w:szCs w:val="28"/>
        </w:rPr>
        <w:t>нарушение требований</w:t>
      </w:r>
      <w:r w:rsidR="00286744">
        <w:rPr>
          <w:rFonts w:ascii="Times New Roman" w:eastAsia="Times New Roman" w:hAnsi="Times New Roman" w:cs="Times New Roman"/>
          <w:bCs/>
          <w:sz w:val="28"/>
          <w:szCs w:val="28"/>
        </w:rPr>
        <w:t>, предъявляемых к</w:t>
      </w:r>
      <w:r w:rsidRPr="00B604C8">
        <w:rPr>
          <w:rFonts w:ascii="Times New Roman" w:eastAsia="Times New Roman" w:hAnsi="Times New Roman" w:cs="Times New Roman"/>
          <w:bCs/>
          <w:sz w:val="28"/>
          <w:szCs w:val="28"/>
        </w:rPr>
        <w:t xml:space="preserve"> оформлению</w:t>
      </w:r>
      <w:r w:rsidR="00286744">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первичных учетных документов</w:t>
      </w:r>
      <w:r w:rsidR="00182DA5">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w:t>
      </w:r>
      <w:r w:rsidR="00405A09">
        <w:rPr>
          <w:rFonts w:ascii="Times New Roman" w:eastAsia="Times New Roman" w:hAnsi="Times New Roman" w:cs="Times New Roman"/>
          <w:bCs/>
          <w:sz w:val="28"/>
          <w:szCs w:val="28"/>
        </w:rPr>
        <w:t xml:space="preserve">в части неведения </w:t>
      </w:r>
      <w:r w:rsidRPr="0027018B">
        <w:rPr>
          <w:rFonts w:ascii="Times New Roman" w:eastAsia="Times New Roman" w:hAnsi="Times New Roman" w:cs="Times New Roman"/>
          <w:bCs/>
          <w:sz w:val="28"/>
          <w:szCs w:val="28"/>
        </w:rPr>
        <w:t xml:space="preserve">карточек-справок </w:t>
      </w:r>
      <w:r w:rsidR="0024528E" w:rsidRPr="0027018B">
        <w:rPr>
          <w:rFonts w:ascii="Times New Roman" w:eastAsia="Times New Roman" w:hAnsi="Times New Roman" w:cs="Times New Roman"/>
          <w:bCs/>
          <w:sz w:val="28"/>
          <w:szCs w:val="28"/>
        </w:rPr>
        <w:t>по начислению заработной платы работников</w:t>
      </w:r>
      <w:r w:rsidR="0027018B" w:rsidRPr="0027018B">
        <w:rPr>
          <w:rFonts w:ascii="Times New Roman" w:eastAsia="Times New Roman" w:hAnsi="Times New Roman" w:cs="Times New Roman"/>
          <w:bCs/>
          <w:sz w:val="28"/>
          <w:szCs w:val="28"/>
        </w:rPr>
        <w:t xml:space="preserve"> и отсутствия отдельных сведений о работниках</w:t>
      </w:r>
      <w:r w:rsidR="00405A09">
        <w:rPr>
          <w:rFonts w:ascii="Times New Roman" w:eastAsia="Times New Roman" w:hAnsi="Times New Roman" w:cs="Times New Roman"/>
          <w:bCs/>
          <w:sz w:val="28"/>
          <w:szCs w:val="28"/>
        </w:rPr>
        <w:t>;</w:t>
      </w:r>
    </w:p>
    <w:p w:rsidR="00AE1ADC" w:rsidRPr="00137145" w:rsidRDefault="0024528E" w:rsidP="00A44CC7">
      <w:pPr>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н</w:t>
      </w:r>
      <w:r w:rsidRPr="0024528E">
        <w:rPr>
          <w:rFonts w:ascii="Times New Roman" w:eastAsia="Times New Roman" w:hAnsi="Times New Roman" w:cs="Times New Roman"/>
          <w:bCs/>
          <w:sz w:val="28"/>
          <w:szCs w:val="28"/>
        </w:rPr>
        <w:t>арушение требований, предъявляемых к оформлению и ведению регистров бухгалтерского учета</w:t>
      </w:r>
      <w:r w:rsidR="005F2BDD" w:rsidRPr="00137145">
        <w:rPr>
          <w:rFonts w:ascii="Times New Roman" w:eastAsia="Times New Roman" w:hAnsi="Times New Roman" w:cs="Times New Roman"/>
          <w:bCs/>
          <w:sz w:val="28"/>
          <w:szCs w:val="28"/>
        </w:rPr>
        <w:t xml:space="preserve">, в части </w:t>
      </w:r>
      <w:r w:rsidR="00FF528C" w:rsidRPr="00137145">
        <w:rPr>
          <w:rFonts w:ascii="Times New Roman" w:eastAsia="Times New Roman" w:hAnsi="Times New Roman" w:cs="Times New Roman"/>
          <w:bCs/>
          <w:sz w:val="28"/>
          <w:szCs w:val="28"/>
        </w:rPr>
        <w:t>отражен</w:t>
      </w:r>
      <w:r w:rsidR="006641CE" w:rsidRPr="00137145">
        <w:rPr>
          <w:rFonts w:ascii="Times New Roman" w:eastAsia="Times New Roman" w:hAnsi="Times New Roman" w:cs="Times New Roman"/>
          <w:bCs/>
          <w:sz w:val="28"/>
          <w:szCs w:val="28"/>
        </w:rPr>
        <w:t>ия</w:t>
      </w:r>
      <w:r w:rsidR="00FF528C" w:rsidRPr="00137145">
        <w:rPr>
          <w:rFonts w:ascii="Times New Roman" w:eastAsia="Times New Roman" w:hAnsi="Times New Roman" w:cs="Times New Roman"/>
          <w:bCs/>
          <w:sz w:val="28"/>
          <w:szCs w:val="28"/>
        </w:rPr>
        <w:t xml:space="preserve"> не в полном объеме информаци</w:t>
      </w:r>
      <w:r w:rsidR="006641CE" w:rsidRPr="00137145">
        <w:rPr>
          <w:rFonts w:ascii="Times New Roman" w:eastAsia="Times New Roman" w:hAnsi="Times New Roman" w:cs="Times New Roman"/>
          <w:bCs/>
          <w:sz w:val="28"/>
          <w:szCs w:val="28"/>
        </w:rPr>
        <w:t>и</w:t>
      </w:r>
      <w:r w:rsidR="00FF528C" w:rsidRPr="00137145">
        <w:rPr>
          <w:rFonts w:ascii="Times New Roman" w:eastAsia="Times New Roman" w:hAnsi="Times New Roman" w:cs="Times New Roman"/>
          <w:bCs/>
          <w:sz w:val="28"/>
          <w:szCs w:val="28"/>
        </w:rPr>
        <w:t xml:space="preserve"> </w:t>
      </w:r>
      <w:r w:rsidR="00AE1ADC" w:rsidRPr="00137145">
        <w:rPr>
          <w:rFonts w:ascii="Times New Roman" w:eastAsia="Times New Roman" w:hAnsi="Times New Roman" w:cs="Times New Roman"/>
          <w:bCs/>
          <w:sz w:val="28"/>
          <w:szCs w:val="28"/>
        </w:rPr>
        <w:t xml:space="preserve">в инвентарных карточках </w:t>
      </w:r>
      <w:r w:rsidR="008519C4" w:rsidRPr="00137145">
        <w:rPr>
          <w:rFonts w:ascii="Times New Roman" w:eastAsia="Times New Roman" w:hAnsi="Times New Roman" w:cs="Times New Roman"/>
          <w:bCs/>
          <w:sz w:val="28"/>
          <w:szCs w:val="28"/>
        </w:rPr>
        <w:t xml:space="preserve">учета </w:t>
      </w:r>
      <w:r w:rsidR="00AE1ADC" w:rsidRPr="00137145">
        <w:rPr>
          <w:rFonts w:ascii="Times New Roman" w:eastAsia="Times New Roman" w:hAnsi="Times New Roman" w:cs="Times New Roman"/>
          <w:bCs/>
          <w:sz w:val="28"/>
          <w:szCs w:val="28"/>
        </w:rPr>
        <w:t>объект</w:t>
      </w:r>
      <w:r w:rsidR="008519C4" w:rsidRPr="00137145">
        <w:rPr>
          <w:rFonts w:ascii="Times New Roman" w:eastAsia="Times New Roman" w:hAnsi="Times New Roman" w:cs="Times New Roman"/>
          <w:bCs/>
          <w:sz w:val="28"/>
          <w:szCs w:val="28"/>
        </w:rPr>
        <w:t>ов</w:t>
      </w:r>
      <w:r w:rsidR="00AE1ADC" w:rsidRPr="00137145">
        <w:rPr>
          <w:rFonts w:ascii="Times New Roman" w:eastAsia="Times New Roman" w:hAnsi="Times New Roman" w:cs="Times New Roman"/>
          <w:bCs/>
          <w:sz w:val="28"/>
          <w:szCs w:val="28"/>
        </w:rPr>
        <w:t xml:space="preserve"> нефинансовых активов;</w:t>
      </w:r>
    </w:p>
    <w:p w:rsidR="00F766BA" w:rsidRPr="00C87D21" w:rsidRDefault="00AE1ADC" w:rsidP="00A44CC7">
      <w:pPr>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н</w:t>
      </w:r>
      <w:r w:rsidRPr="00AE1ADC">
        <w:rPr>
          <w:rFonts w:ascii="Times New Roman" w:eastAsia="Times New Roman" w:hAnsi="Times New Roman" w:cs="Times New Roman"/>
          <w:bCs/>
          <w:sz w:val="28"/>
          <w:szCs w:val="28"/>
        </w:rPr>
        <w:t>арушени</w:t>
      </w:r>
      <w:r w:rsidR="005E45E0">
        <w:rPr>
          <w:rFonts w:ascii="Times New Roman" w:eastAsia="Times New Roman" w:hAnsi="Times New Roman" w:cs="Times New Roman"/>
          <w:bCs/>
          <w:sz w:val="28"/>
          <w:szCs w:val="28"/>
        </w:rPr>
        <w:t>я</w:t>
      </w:r>
      <w:r w:rsidRPr="00AE1ADC">
        <w:rPr>
          <w:rFonts w:ascii="Times New Roman" w:eastAsia="Times New Roman" w:hAnsi="Times New Roman" w:cs="Times New Roman"/>
          <w:bCs/>
          <w:sz w:val="28"/>
          <w:szCs w:val="28"/>
        </w:rPr>
        <w:t xml:space="preserve"> требований, предъявляемых к правилам ведения бюджетного (бухгалтерского) учета</w:t>
      </w:r>
      <w:r w:rsidR="00137145">
        <w:rPr>
          <w:rFonts w:ascii="Times New Roman" w:eastAsia="Times New Roman" w:hAnsi="Times New Roman" w:cs="Times New Roman"/>
          <w:bCs/>
          <w:sz w:val="28"/>
          <w:szCs w:val="28"/>
        </w:rPr>
        <w:t>, с</w:t>
      </w:r>
      <w:r w:rsidR="00137145" w:rsidRPr="00137145">
        <w:rPr>
          <w:rFonts w:ascii="Times New Roman" w:eastAsia="Times New Roman" w:hAnsi="Times New Roman" w:cs="Times New Roman"/>
          <w:bCs/>
          <w:sz w:val="28"/>
          <w:szCs w:val="28"/>
        </w:rPr>
        <w:t>вязанн</w:t>
      </w:r>
      <w:r w:rsidR="005E45E0">
        <w:rPr>
          <w:rFonts w:ascii="Times New Roman" w:eastAsia="Times New Roman" w:hAnsi="Times New Roman" w:cs="Times New Roman"/>
          <w:bCs/>
          <w:sz w:val="28"/>
          <w:szCs w:val="28"/>
        </w:rPr>
        <w:t>ы</w:t>
      </w:r>
      <w:r w:rsidR="00137145" w:rsidRPr="00137145">
        <w:rPr>
          <w:rFonts w:ascii="Times New Roman" w:eastAsia="Times New Roman" w:hAnsi="Times New Roman" w:cs="Times New Roman"/>
          <w:bCs/>
          <w:sz w:val="28"/>
          <w:szCs w:val="28"/>
        </w:rPr>
        <w:t>е с</w:t>
      </w:r>
      <w:r w:rsidR="00EC7A0B">
        <w:rPr>
          <w:rFonts w:ascii="Times New Roman" w:eastAsia="Times New Roman" w:hAnsi="Times New Roman" w:cs="Times New Roman"/>
          <w:bCs/>
          <w:sz w:val="28"/>
          <w:szCs w:val="28"/>
        </w:rPr>
        <w:t xml:space="preserve"> </w:t>
      </w:r>
      <w:r w:rsidR="009F6BCA">
        <w:rPr>
          <w:rFonts w:ascii="Times New Roman" w:eastAsia="Times New Roman" w:hAnsi="Times New Roman" w:cs="Times New Roman"/>
          <w:bCs/>
          <w:sz w:val="28"/>
          <w:szCs w:val="28"/>
        </w:rPr>
        <w:t>неотражением (</w:t>
      </w:r>
      <w:r w:rsidR="00137145" w:rsidRPr="00137145">
        <w:rPr>
          <w:rFonts w:ascii="Times New Roman" w:eastAsia="Times New Roman" w:hAnsi="Times New Roman" w:cs="Times New Roman"/>
          <w:bCs/>
          <w:sz w:val="28"/>
          <w:szCs w:val="28"/>
        </w:rPr>
        <w:t>неверным отражением</w:t>
      </w:r>
      <w:r w:rsidR="009F6BCA">
        <w:rPr>
          <w:rFonts w:ascii="Times New Roman" w:eastAsia="Times New Roman" w:hAnsi="Times New Roman" w:cs="Times New Roman"/>
          <w:bCs/>
          <w:sz w:val="28"/>
          <w:szCs w:val="28"/>
        </w:rPr>
        <w:t>)</w:t>
      </w:r>
      <w:r w:rsidR="00137145" w:rsidRPr="00137145">
        <w:rPr>
          <w:rFonts w:ascii="Times New Roman" w:eastAsia="Times New Roman" w:hAnsi="Times New Roman" w:cs="Times New Roman"/>
          <w:bCs/>
          <w:sz w:val="28"/>
          <w:szCs w:val="28"/>
        </w:rPr>
        <w:t xml:space="preserve"> </w:t>
      </w:r>
      <w:r w:rsidR="00EC7A0B" w:rsidRPr="00C87D21">
        <w:rPr>
          <w:rFonts w:ascii="Times New Roman" w:eastAsia="Times New Roman" w:hAnsi="Times New Roman" w:cs="Times New Roman"/>
          <w:bCs/>
          <w:sz w:val="28"/>
          <w:szCs w:val="28"/>
        </w:rPr>
        <w:t>на</w:t>
      </w:r>
      <w:r w:rsidR="009F6BCA">
        <w:rPr>
          <w:rFonts w:ascii="Times New Roman" w:eastAsia="Times New Roman" w:hAnsi="Times New Roman" w:cs="Times New Roman"/>
          <w:bCs/>
          <w:sz w:val="28"/>
          <w:szCs w:val="28"/>
        </w:rPr>
        <w:t> </w:t>
      </w:r>
      <w:r w:rsidR="00EC7A0B" w:rsidRPr="00C87D21">
        <w:rPr>
          <w:rFonts w:ascii="Times New Roman" w:eastAsia="Times New Roman" w:hAnsi="Times New Roman" w:cs="Times New Roman"/>
          <w:bCs/>
          <w:sz w:val="28"/>
          <w:szCs w:val="28"/>
        </w:rPr>
        <w:t xml:space="preserve">бухгалтерских счетах </w:t>
      </w:r>
      <w:r w:rsidR="00137145" w:rsidRPr="00137145">
        <w:rPr>
          <w:rFonts w:ascii="Times New Roman" w:eastAsia="Times New Roman" w:hAnsi="Times New Roman" w:cs="Times New Roman"/>
          <w:bCs/>
          <w:sz w:val="28"/>
          <w:szCs w:val="28"/>
        </w:rPr>
        <w:t>стоимости недвижимого имущества и земельных участков, основных средств</w:t>
      </w:r>
      <w:r w:rsidR="00A528FC">
        <w:rPr>
          <w:rFonts w:ascii="Times New Roman" w:eastAsia="Times New Roman" w:hAnsi="Times New Roman" w:cs="Times New Roman"/>
          <w:bCs/>
          <w:sz w:val="28"/>
          <w:szCs w:val="28"/>
        </w:rPr>
        <w:t xml:space="preserve">, </w:t>
      </w:r>
      <w:r w:rsidR="00A528FC" w:rsidRPr="00137145">
        <w:rPr>
          <w:rFonts w:ascii="Times New Roman" w:eastAsia="Times New Roman" w:hAnsi="Times New Roman" w:cs="Times New Roman"/>
          <w:bCs/>
          <w:sz w:val="28"/>
          <w:szCs w:val="28"/>
        </w:rPr>
        <w:t>особо ценного движимого имущества,</w:t>
      </w:r>
      <w:r w:rsidR="00F766BA" w:rsidRPr="00C87D21">
        <w:rPr>
          <w:rFonts w:ascii="Times New Roman" w:eastAsia="Times New Roman" w:hAnsi="Times New Roman" w:cs="Times New Roman"/>
          <w:bCs/>
          <w:sz w:val="28"/>
          <w:szCs w:val="28"/>
        </w:rPr>
        <w:t xml:space="preserve"> что повлекло искажение показателей бухгалтерской отчетности</w:t>
      </w:r>
      <w:r w:rsidRPr="00C87D21">
        <w:rPr>
          <w:rFonts w:ascii="Times New Roman" w:eastAsia="Times New Roman" w:hAnsi="Times New Roman" w:cs="Times New Roman"/>
          <w:bCs/>
          <w:sz w:val="28"/>
          <w:szCs w:val="28"/>
        </w:rPr>
        <w:t>.</w:t>
      </w:r>
    </w:p>
    <w:p w:rsidR="0028074B" w:rsidRPr="0028074B" w:rsidRDefault="00AE170F" w:rsidP="0028074B">
      <w:pPr>
        <w:spacing w:after="0" w:line="240" w:lineRule="auto"/>
        <w:ind w:firstLine="709"/>
        <w:jc w:val="both"/>
        <w:rPr>
          <w:rFonts w:ascii="Times New Roman" w:hAnsi="Times New Roman" w:cs="Times New Roman"/>
          <w:sz w:val="28"/>
          <w:szCs w:val="28"/>
        </w:rPr>
      </w:pPr>
      <w:r w:rsidRPr="00AE170F">
        <w:rPr>
          <w:rFonts w:ascii="Times New Roman" w:eastAsiaTheme="minorHAnsi" w:hAnsi="Times New Roman" w:cs="Times New Roman"/>
          <w:sz w:val="28"/>
          <w:szCs w:val="28"/>
        </w:rPr>
        <w:t>3.</w:t>
      </w:r>
      <w:r w:rsidR="00F766BA" w:rsidRPr="00AE170F">
        <w:rPr>
          <w:rFonts w:ascii="Times New Roman" w:eastAsiaTheme="minorHAnsi" w:hAnsi="Times New Roman" w:cs="Times New Roman"/>
          <w:sz w:val="28"/>
          <w:szCs w:val="28"/>
        </w:rPr>
        <w:t> </w:t>
      </w:r>
      <w:r w:rsidR="00F766BA" w:rsidRPr="00AE170F">
        <w:rPr>
          <w:rFonts w:ascii="Times New Roman" w:hAnsi="Times New Roman" w:cs="Times New Roman"/>
          <w:sz w:val="28"/>
          <w:szCs w:val="28"/>
        </w:rPr>
        <w:t xml:space="preserve">Нарушения в сфере управления и распоряжения муниципальной собственностью, </w:t>
      </w:r>
      <w:r w:rsidRPr="00AE170F">
        <w:rPr>
          <w:rFonts w:ascii="Times New Roman" w:hAnsi="Times New Roman" w:cs="Times New Roman"/>
          <w:sz w:val="28"/>
          <w:szCs w:val="28"/>
        </w:rPr>
        <w:t>связанные с нарушением порядка отнесения имущества учрежд</w:t>
      </w:r>
      <w:r w:rsidRPr="00A94BA7">
        <w:rPr>
          <w:rFonts w:ascii="Times New Roman" w:hAnsi="Times New Roman" w:cs="Times New Roman"/>
          <w:sz w:val="28"/>
          <w:szCs w:val="28"/>
        </w:rPr>
        <w:t>ени</w:t>
      </w:r>
      <w:r w:rsidR="00BE3A15">
        <w:rPr>
          <w:rFonts w:ascii="Times New Roman" w:hAnsi="Times New Roman" w:cs="Times New Roman"/>
          <w:sz w:val="28"/>
          <w:szCs w:val="28"/>
        </w:rPr>
        <w:t>й</w:t>
      </w:r>
      <w:r w:rsidRPr="00A94BA7">
        <w:rPr>
          <w:rFonts w:ascii="Times New Roman" w:hAnsi="Times New Roman" w:cs="Times New Roman"/>
          <w:sz w:val="28"/>
          <w:szCs w:val="28"/>
        </w:rPr>
        <w:t xml:space="preserve"> к категории особо ценного движимого имущества</w:t>
      </w:r>
      <w:r w:rsidR="0028074B">
        <w:rPr>
          <w:rFonts w:ascii="Times New Roman" w:hAnsi="Times New Roman" w:cs="Times New Roman"/>
          <w:sz w:val="28"/>
          <w:szCs w:val="28"/>
        </w:rPr>
        <w:t xml:space="preserve"> </w:t>
      </w:r>
      <w:r w:rsidR="0028074B" w:rsidRPr="0028074B">
        <w:rPr>
          <w:rFonts w:ascii="Times New Roman" w:hAnsi="Times New Roman" w:cs="Times New Roman"/>
          <w:sz w:val="28"/>
          <w:szCs w:val="28"/>
        </w:rPr>
        <w:t>и</w:t>
      </w:r>
      <w:r w:rsidR="008A7C2F">
        <w:rPr>
          <w:rFonts w:ascii="Times New Roman" w:hAnsi="Times New Roman" w:cs="Times New Roman"/>
          <w:sz w:val="28"/>
          <w:szCs w:val="28"/>
        </w:rPr>
        <w:t xml:space="preserve"> </w:t>
      </w:r>
      <w:r w:rsidR="0028074B" w:rsidRPr="0028074B">
        <w:rPr>
          <w:rFonts w:ascii="Times New Roman" w:hAnsi="Times New Roman" w:cs="Times New Roman"/>
          <w:sz w:val="28"/>
          <w:szCs w:val="28"/>
        </w:rPr>
        <w:t>неверным учетом объектов.</w:t>
      </w:r>
    </w:p>
    <w:p w:rsidR="00BE3A15" w:rsidRDefault="00A94BA7" w:rsidP="00A44CC7">
      <w:pPr>
        <w:spacing w:after="0" w:line="240" w:lineRule="auto"/>
        <w:ind w:firstLine="709"/>
        <w:jc w:val="both"/>
        <w:rPr>
          <w:rFonts w:ascii="Times New Roman" w:eastAsiaTheme="minorHAnsi" w:hAnsi="Times New Roman" w:cs="Times New Roman"/>
          <w:sz w:val="28"/>
          <w:szCs w:val="28"/>
        </w:rPr>
      </w:pPr>
      <w:r>
        <w:rPr>
          <w:rFonts w:ascii="Times New Roman" w:eastAsiaTheme="minorHAnsi" w:hAnsi="Times New Roman" w:cs="Times New Roman"/>
          <w:sz w:val="28"/>
          <w:szCs w:val="28"/>
        </w:rPr>
        <w:t>4</w:t>
      </w:r>
      <w:r w:rsidR="00F766BA" w:rsidRPr="00B37982">
        <w:rPr>
          <w:rFonts w:ascii="Times New Roman" w:eastAsiaTheme="minorHAnsi" w:hAnsi="Times New Roman" w:cs="Times New Roman"/>
          <w:sz w:val="28"/>
          <w:szCs w:val="28"/>
        </w:rPr>
        <w:t>. </w:t>
      </w:r>
      <w:r w:rsidR="00674620" w:rsidRPr="00B37982">
        <w:rPr>
          <w:rFonts w:ascii="Times New Roman" w:eastAsiaTheme="minorHAnsi" w:hAnsi="Times New Roman" w:cs="Times New Roman"/>
          <w:sz w:val="28"/>
          <w:szCs w:val="28"/>
        </w:rPr>
        <w:t>Нарушения при осуществлении муниципальных закупок</w:t>
      </w:r>
      <w:r w:rsidR="00AD00B1">
        <w:rPr>
          <w:rFonts w:ascii="Times New Roman" w:eastAsiaTheme="minorHAnsi" w:hAnsi="Times New Roman" w:cs="Times New Roman"/>
          <w:sz w:val="28"/>
          <w:szCs w:val="28"/>
        </w:rPr>
        <w:t>, в том числе</w:t>
      </w:r>
      <w:r w:rsidR="00674620" w:rsidRPr="00B37982">
        <w:rPr>
          <w:rFonts w:ascii="Times New Roman" w:eastAsiaTheme="minorHAnsi" w:hAnsi="Times New Roman" w:cs="Times New Roman"/>
          <w:sz w:val="28"/>
          <w:szCs w:val="28"/>
        </w:rPr>
        <w:t>:</w:t>
      </w:r>
    </w:p>
    <w:p w:rsidR="00F766BA" w:rsidRPr="001E15F2" w:rsidRDefault="00BE3A15" w:rsidP="00A44CC7">
      <w:pPr>
        <w:spacing w:after="0" w:line="240" w:lineRule="auto"/>
        <w:ind w:firstLine="709"/>
        <w:jc w:val="both"/>
        <w:rPr>
          <w:rFonts w:ascii="Times New Roman" w:eastAsiaTheme="minorHAnsi" w:hAnsi="Times New Roman" w:cs="Times New Roman"/>
          <w:sz w:val="28"/>
          <w:szCs w:val="28"/>
        </w:rPr>
      </w:pPr>
      <w:r>
        <w:rPr>
          <w:rFonts w:ascii="Times New Roman" w:eastAsiaTheme="minorHAnsi" w:hAnsi="Times New Roman" w:cs="Times New Roman"/>
          <w:sz w:val="28"/>
          <w:szCs w:val="28"/>
        </w:rPr>
        <w:t>- н</w:t>
      </w:r>
      <w:r w:rsidRPr="00BE3A15">
        <w:rPr>
          <w:rFonts w:ascii="Times New Roman" w:eastAsiaTheme="minorHAnsi" w:hAnsi="Times New Roman" w:cs="Times New Roman"/>
          <w:sz w:val="28"/>
          <w:szCs w:val="28"/>
        </w:rPr>
        <w:t>евключение в контракт</w:t>
      </w:r>
      <w:r w:rsidR="001E15F2">
        <w:rPr>
          <w:rFonts w:ascii="Times New Roman" w:eastAsiaTheme="minorHAnsi" w:hAnsi="Times New Roman" w:cs="Times New Roman"/>
          <w:sz w:val="28"/>
          <w:szCs w:val="28"/>
        </w:rPr>
        <w:t>ы</w:t>
      </w:r>
      <w:r w:rsidRPr="00BE3A15">
        <w:rPr>
          <w:rFonts w:ascii="Times New Roman" w:eastAsiaTheme="minorHAnsi" w:hAnsi="Times New Roman" w:cs="Times New Roman"/>
          <w:sz w:val="28"/>
          <w:szCs w:val="28"/>
        </w:rPr>
        <w:t xml:space="preserve"> </w:t>
      </w:r>
      <w:r w:rsidRPr="001E15F2">
        <w:rPr>
          <w:rFonts w:ascii="Times New Roman" w:eastAsiaTheme="minorHAnsi" w:hAnsi="Times New Roman" w:cs="Times New Roman"/>
          <w:sz w:val="28"/>
          <w:szCs w:val="28"/>
        </w:rPr>
        <w:t>обязательн</w:t>
      </w:r>
      <w:r w:rsidR="000E3B36" w:rsidRPr="001E15F2">
        <w:rPr>
          <w:rFonts w:ascii="Times New Roman" w:eastAsiaTheme="minorHAnsi" w:hAnsi="Times New Roman" w:cs="Times New Roman"/>
          <w:sz w:val="28"/>
          <w:szCs w:val="28"/>
        </w:rPr>
        <w:t xml:space="preserve">ого </w:t>
      </w:r>
      <w:r w:rsidRPr="001E15F2">
        <w:rPr>
          <w:rFonts w:ascii="Times New Roman" w:eastAsiaTheme="minorHAnsi" w:hAnsi="Times New Roman" w:cs="Times New Roman"/>
          <w:sz w:val="28"/>
          <w:szCs w:val="28"/>
        </w:rPr>
        <w:t>услови</w:t>
      </w:r>
      <w:r w:rsidR="000E3B36" w:rsidRPr="001E15F2">
        <w:rPr>
          <w:rFonts w:ascii="Times New Roman" w:eastAsiaTheme="minorHAnsi" w:hAnsi="Times New Roman" w:cs="Times New Roman"/>
          <w:sz w:val="28"/>
          <w:szCs w:val="28"/>
        </w:rPr>
        <w:t>я</w:t>
      </w:r>
      <w:r w:rsidRPr="001E15F2">
        <w:rPr>
          <w:rFonts w:ascii="Times New Roman" w:eastAsiaTheme="minorHAnsi" w:hAnsi="Times New Roman" w:cs="Times New Roman"/>
          <w:sz w:val="28"/>
          <w:szCs w:val="28"/>
        </w:rPr>
        <w:t xml:space="preserve"> </w:t>
      </w:r>
      <w:r w:rsidR="00674620" w:rsidRPr="001E15F2">
        <w:rPr>
          <w:rFonts w:ascii="Times New Roman" w:eastAsiaTheme="minorHAnsi" w:hAnsi="Times New Roman" w:cs="Times New Roman"/>
          <w:sz w:val="28"/>
          <w:szCs w:val="28"/>
        </w:rPr>
        <w:t xml:space="preserve">о </w:t>
      </w:r>
      <w:r w:rsidR="000E3B36" w:rsidRPr="001E15F2">
        <w:rPr>
          <w:rFonts w:ascii="Times New Roman" w:eastAsiaTheme="minorHAnsi" w:hAnsi="Times New Roman" w:cs="Times New Roman"/>
          <w:sz w:val="28"/>
          <w:szCs w:val="28"/>
        </w:rPr>
        <w:t xml:space="preserve">твердой </w:t>
      </w:r>
      <w:r w:rsidR="00674620" w:rsidRPr="001E15F2">
        <w:rPr>
          <w:rFonts w:ascii="Times New Roman" w:eastAsiaTheme="minorHAnsi" w:hAnsi="Times New Roman" w:cs="Times New Roman"/>
          <w:sz w:val="28"/>
          <w:szCs w:val="28"/>
        </w:rPr>
        <w:t>цен</w:t>
      </w:r>
      <w:r w:rsidR="000E3B36" w:rsidRPr="001E15F2">
        <w:rPr>
          <w:rFonts w:ascii="Times New Roman" w:eastAsiaTheme="minorHAnsi" w:hAnsi="Times New Roman" w:cs="Times New Roman"/>
          <w:sz w:val="28"/>
          <w:szCs w:val="28"/>
        </w:rPr>
        <w:t>е</w:t>
      </w:r>
      <w:r w:rsidR="00674620" w:rsidRPr="001E15F2">
        <w:rPr>
          <w:rFonts w:ascii="Times New Roman" w:eastAsiaTheme="minorHAnsi" w:hAnsi="Times New Roman" w:cs="Times New Roman"/>
          <w:sz w:val="28"/>
          <w:szCs w:val="28"/>
        </w:rPr>
        <w:t xml:space="preserve"> контракта </w:t>
      </w:r>
      <w:r w:rsidR="000E3B36" w:rsidRPr="001E15F2">
        <w:rPr>
          <w:rFonts w:ascii="Times New Roman" w:eastAsiaTheme="minorHAnsi" w:hAnsi="Times New Roman" w:cs="Times New Roman"/>
          <w:sz w:val="28"/>
          <w:szCs w:val="28"/>
        </w:rPr>
        <w:t xml:space="preserve">и </w:t>
      </w:r>
      <w:r w:rsidR="00674620" w:rsidRPr="001E15F2">
        <w:rPr>
          <w:rFonts w:ascii="Times New Roman" w:eastAsiaTheme="minorHAnsi" w:hAnsi="Times New Roman" w:cs="Times New Roman"/>
          <w:sz w:val="28"/>
          <w:szCs w:val="28"/>
        </w:rPr>
        <w:t>неверно</w:t>
      </w:r>
      <w:r w:rsidR="000E3B36" w:rsidRPr="001E15F2">
        <w:rPr>
          <w:rFonts w:ascii="Times New Roman" w:eastAsiaTheme="minorHAnsi" w:hAnsi="Times New Roman" w:cs="Times New Roman"/>
          <w:sz w:val="28"/>
          <w:szCs w:val="28"/>
        </w:rPr>
        <w:t>е</w:t>
      </w:r>
      <w:r w:rsidR="00674620" w:rsidRPr="001E15F2">
        <w:rPr>
          <w:rFonts w:ascii="Times New Roman" w:eastAsiaTheme="minorHAnsi" w:hAnsi="Times New Roman" w:cs="Times New Roman"/>
          <w:sz w:val="28"/>
          <w:szCs w:val="28"/>
        </w:rPr>
        <w:t xml:space="preserve"> устан</w:t>
      </w:r>
      <w:r w:rsidR="000E3B36" w:rsidRPr="001E15F2">
        <w:rPr>
          <w:rFonts w:ascii="Times New Roman" w:eastAsiaTheme="minorHAnsi" w:hAnsi="Times New Roman" w:cs="Times New Roman"/>
          <w:sz w:val="28"/>
          <w:szCs w:val="28"/>
        </w:rPr>
        <w:t>о</w:t>
      </w:r>
      <w:r w:rsidR="00674620" w:rsidRPr="001E15F2">
        <w:rPr>
          <w:rFonts w:ascii="Times New Roman" w:eastAsiaTheme="minorHAnsi" w:hAnsi="Times New Roman" w:cs="Times New Roman"/>
          <w:sz w:val="28"/>
          <w:szCs w:val="28"/>
        </w:rPr>
        <w:t>в</w:t>
      </w:r>
      <w:r w:rsidR="000E3B36" w:rsidRPr="001E15F2">
        <w:rPr>
          <w:rFonts w:ascii="Times New Roman" w:eastAsiaTheme="minorHAnsi" w:hAnsi="Times New Roman" w:cs="Times New Roman"/>
          <w:sz w:val="28"/>
          <w:szCs w:val="28"/>
        </w:rPr>
        <w:t xml:space="preserve">ление </w:t>
      </w:r>
      <w:r w:rsidR="00674620" w:rsidRPr="001E15F2">
        <w:rPr>
          <w:rFonts w:ascii="Times New Roman" w:eastAsiaTheme="minorHAnsi" w:hAnsi="Times New Roman" w:cs="Times New Roman"/>
          <w:sz w:val="28"/>
          <w:szCs w:val="28"/>
        </w:rPr>
        <w:t>срок</w:t>
      </w:r>
      <w:r w:rsidR="000E3B36" w:rsidRPr="001E15F2">
        <w:rPr>
          <w:rFonts w:ascii="Times New Roman" w:eastAsiaTheme="minorHAnsi" w:hAnsi="Times New Roman" w:cs="Times New Roman"/>
          <w:sz w:val="28"/>
          <w:szCs w:val="28"/>
        </w:rPr>
        <w:t>а</w:t>
      </w:r>
      <w:r w:rsidR="00674620" w:rsidRPr="001E15F2">
        <w:rPr>
          <w:rFonts w:ascii="Times New Roman" w:eastAsiaTheme="minorHAnsi" w:hAnsi="Times New Roman" w:cs="Times New Roman"/>
          <w:sz w:val="28"/>
          <w:szCs w:val="28"/>
        </w:rPr>
        <w:t xml:space="preserve"> оплаты;</w:t>
      </w:r>
    </w:p>
    <w:p w:rsidR="00570FF2" w:rsidRPr="00570FF2" w:rsidRDefault="00AD00B1" w:rsidP="00A44CC7">
      <w:pPr>
        <w:spacing w:after="0" w:line="240" w:lineRule="auto"/>
        <w:ind w:firstLine="709"/>
        <w:jc w:val="both"/>
        <w:rPr>
          <w:rFonts w:ascii="Times New Roman" w:eastAsiaTheme="minorHAnsi" w:hAnsi="Times New Roman" w:cs="Times New Roman"/>
          <w:sz w:val="28"/>
          <w:szCs w:val="28"/>
        </w:rPr>
      </w:pPr>
      <w:r>
        <w:rPr>
          <w:rFonts w:ascii="Times New Roman" w:eastAsiaTheme="minorHAnsi" w:hAnsi="Times New Roman" w:cs="Times New Roman"/>
          <w:sz w:val="28"/>
          <w:szCs w:val="28"/>
        </w:rPr>
        <w:t>- в</w:t>
      </w:r>
      <w:r w:rsidRPr="00AD00B1">
        <w:rPr>
          <w:rFonts w:ascii="Times New Roman" w:eastAsiaTheme="minorHAnsi" w:hAnsi="Times New Roman" w:cs="Times New Roman"/>
          <w:sz w:val="28"/>
          <w:szCs w:val="28"/>
        </w:rPr>
        <w:t xml:space="preserve">несение изменений в </w:t>
      </w:r>
      <w:r w:rsidR="00C8171F">
        <w:rPr>
          <w:rFonts w:ascii="Times New Roman" w:eastAsiaTheme="minorHAnsi" w:hAnsi="Times New Roman" w:cs="Times New Roman"/>
          <w:sz w:val="28"/>
          <w:szCs w:val="28"/>
        </w:rPr>
        <w:t xml:space="preserve">существенные условия </w:t>
      </w:r>
      <w:r w:rsidRPr="00AD00B1">
        <w:rPr>
          <w:rFonts w:ascii="Times New Roman" w:eastAsiaTheme="minorHAnsi" w:hAnsi="Times New Roman" w:cs="Times New Roman"/>
          <w:sz w:val="28"/>
          <w:szCs w:val="28"/>
        </w:rPr>
        <w:t>контракт</w:t>
      </w:r>
      <w:r w:rsidR="00C8171F">
        <w:rPr>
          <w:rFonts w:ascii="Times New Roman" w:eastAsiaTheme="minorHAnsi" w:hAnsi="Times New Roman" w:cs="Times New Roman"/>
          <w:sz w:val="28"/>
          <w:szCs w:val="28"/>
        </w:rPr>
        <w:t>а</w:t>
      </w:r>
      <w:r w:rsidRPr="00AD00B1">
        <w:rPr>
          <w:rFonts w:ascii="Times New Roman" w:eastAsiaTheme="minorHAnsi" w:hAnsi="Times New Roman" w:cs="Times New Roman"/>
          <w:sz w:val="28"/>
          <w:szCs w:val="28"/>
        </w:rPr>
        <w:t xml:space="preserve"> с нарушением требований</w:t>
      </w:r>
      <w:r w:rsidR="00333CE6">
        <w:rPr>
          <w:rFonts w:ascii="Times New Roman" w:eastAsiaTheme="minorHAnsi" w:hAnsi="Times New Roman" w:cs="Times New Roman"/>
          <w:sz w:val="28"/>
          <w:szCs w:val="28"/>
        </w:rPr>
        <w:t xml:space="preserve"> </w:t>
      </w:r>
      <w:r w:rsidR="00570FF2" w:rsidRPr="00570FF2">
        <w:rPr>
          <w:rFonts w:ascii="Times New Roman" w:eastAsiaTheme="minorHAnsi" w:hAnsi="Times New Roman" w:cs="Times New Roman"/>
          <w:sz w:val="28"/>
          <w:szCs w:val="28"/>
        </w:rPr>
        <w:t>в</w:t>
      </w:r>
      <w:r w:rsidR="00570FF2">
        <w:rPr>
          <w:rFonts w:ascii="Times New Roman" w:eastAsiaTheme="minorHAnsi" w:hAnsi="Times New Roman" w:cs="Times New Roman"/>
          <w:sz w:val="28"/>
          <w:szCs w:val="28"/>
        </w:rPr>
        <w:t xml:space="preserve"> </w:t>
      </w:r>
      <w:r w:rsidR="00570FF2" w:rsidRPr="00570FF2">
        <w:rPr>
          <w:rFonts w:ascii="Times New Roman" w:eastAsiaTheme="minorHAnsi" w:hAnsi="Times New Roman" w:cs="Times New Roman"/>
          <w:sz w:val="28"/>
          <w:szCs w:val="28"/>
        </w:rPr>
        <w:t xml:space="preserve">части изменения стоимости </w:t>
      </w:r>
      <w:r w:rsidR="00C8171F">
        <w:rPr>
          <w:rFonts w:ascii="Times New Roman" w:eastAsiaTheme="minorHAnsi" w:hAnsi="Times New Roman" w:cs="Times New Roman"/>
          <w:sz w:val="28"/>
          <w:szCs w:val="28"/>
        </w:rPr>
        <w:t xml:space="preserve">контракта </w:t>
      </w:r>
      <w:r w:rsidR="0009635E">
        <w:rPr>
          <w:rFonts w:ascii="Times New Roman" w:eastAsiaTheme="minorHAnsi" w:hAnsi="Times New Roman" w:cs="Times New Roman"/>
          <w:sz w:val="28"/>
          <w:szCs w:val="28"/>
        </w:rPr>
        <w:t>более чем на 10 </w:t>
      </w:r>
      <w:r w:rsidR="00570FF2" w:rsidRPr="00570FF2">
        <w:rPr>
          <w:rFonts w:ascii="Times New Roman" w:eastAsiaTheme="minorHAnsi" w:hAnsi="Times New Roman" w:cs="Times New Roman"/>
          <w:sz w:val="28"/>
          <w:szCs w:val="28"/>
        </w:rPr>
        <w:t>процентов</w:t>
      </w:r>
      <w:r w:rsidR="00570FF2">
        <w:rPr>
          <w:rFonts w:ascii="Times New Roman" w:eastAsiaTheme="minorHAnsi" w:hAnsi="Times New Roman" w:cs="Times New Roman"/>
          <w:sz w:val="28"/>
          <w:szCs w:val="28"/>
        </w:rPr>
        <w:t>;</w:t>
      </w:r>
    </w:p>
    <w:p w:rsidR="00AD00B1" w:rsidRPr="00AD00B1" w:rsidRDefault="008B073E" w:rsidP="00A44CC7">
      <w:pPr>
        <w:spacing w:after="0" w:line="240" w:lineRule="auto"/>
        <w:ind w:firstLine="709"/>
        <w:jc w:val="both"/>
        <w:rPr>
          <w:rFonts w:ascii="Times New Roman" w:eastAsiaTheme="minorHAnsi" w:hAnsi="Times New Roman" w:cs="Times New Roman"/>
          <w:sz w:val="28"/>
          <w:szCs w:val="28"/>
        </w:rPr>
      </w:pPr>
      <w:r>
        <w:rPr>
          <w:rFonts w:ascii="Times New Roman" w:eastAsiaTheme="minorHAnsi" w:hAnsi="Times New Roman" w:cs="Times New Roman"/>
          <w:sz w:val="28"/>
          <w:szCs w:val="28"/>
        </w:rPr>
        <w:t>- о</w:t>
      </w:r>
      <w:r w:rsidRPr="008B073E">
        <w:rPr>
          <w:rFonts w:ascii="Times New Roman" w:eastAsiaTheme="minorHAnsi" w:hAnsi="Times New Roman" w:cs="Times New Roman"/>
          <w:sz w:val="28"/>
          <w:szCs w:val="28"/>
        </w:rPr>
        <w:t xml:space="preserve">тсутствие </w:t>
      </w:r>
      <w:r w:rsidR="009D5F9A">
        <w:rPr>
          <w:rFonts w:ascii="Times New Roman" w:eastAsiaTheme="minorHAnsi" w:hAnsi="Times New Roman" w:cs="Times New Roman"/>
          <w:sz w:val="28"/>
          <w:szCs w:val="28"/>
        </w:rPr>
        <w:t xml:space="preserve">(непроведение) </w:t>
      </w:r>
      <w:r w:rsidRPr="008B073E">
        <w:rPr>
          <w:rFonts w:ascii="Times New Roman" w:eastAsiaTheme="minorHAnsi" w:hAnsi="Times New Roman" w:cs="Times New Roman"/>
          <w:sz w:val="28"/>
          <w:szCs w:val="28"/>
        </w:rPr>
        <w:t>экспертизы результатов</w:t>
      </w:r>
      <w:r w:rsidR="00AE67E8">
        <w:rPr>
          <w:rFonts w:ascii="Times New Roman" w:eastAsiaTheme="minorHAnsi" w:hAnsi="Times New Roman" w:cs="Times New Roman"/>
          <w:sz w:val="28"/>
          <w:szCs w:val="28"/>
        </w:rPr>
        <w:t xml:space="preserve"> исполнения</w:t>
      </w:r>
      <w:r w:rsidRPr="008B073E">
        <w:rPr>
          <w:rFonts w:ascii="Times New Roman" w:eastAsiaTheme="minorHAnsi" w:hAnsi="Times New Roman" w:cs="Times New Roman"/>
          <w:sz w:val="28"/>
          <w:szCs w:val="28"/>
        </w:rPr>
        <w:t>, предусмотренных контракт</w:t>
      </w:r>
      <w:r w:rsidR="00AE67E8">
        <w:rPr>
          <w:rFonts w:ascii="Times New Roman" w:eastAsiaTheme="minorHAnsi" w:hAnsi="Times New Roman" w:cs="Times New Roman"/>
          <w:sz w:val="28"/>
          <w:szCs w:val="28"/>
        </w:rPr>
        <w:t>ами</w:t>
      </w:r>
      <w:r w:rsidRPr="00AE67E8">
        <w:rPr>
          <w:rFonts w:ascii="Times New Roman" w:eastAsiaTheme="minorHAnsi" w:hAnsi="Times New Roman" w:cs="Times New Roman"/>
          <w:sz w:val="28"/>
          <w:szCs w:val="28"/>
        </w:rPr>
        <w:t>;</w:t>
      </w:r>
    </w:p>
    <w:p w:rsidR="00023296" w:rsidRPr="00023296" w:rsidRDefault="009659CD" w:rsidP="00B37982">
      <w:pPr>
        <w:spacing w:after="0" w:line="240" w:lineRule="auto"/>
        <w:ind w:firstLine="709"/>
        <w:jc w:val="both"/>
        <w:rPr>
          <w:rFonts w:ascii="Times New Roman" w:eastAsiaTheme="minorHAnsi" w:hAnsi="Times New Roman" w:cs="Times New Roman"/>
          <w:sz w:val="28"/>
          <w:szCs w:val="28"/>
        </w:rPr>
      </w:pPr>
      <w:r>
        <w:rPr>
          <w:rFonts w:ascii="Times New Roman" w:eastAsiaTheme="minorHAnsi" w:hAnsi="Times New Roman" w:cs="Times New Roman"/>
          <w:sz w:val="28"/>
          <w:szCs w:val="28"/>
        </w:rPr>
        <w:t>- н</w:t>
      </w:r>
      <w:r w:rsidR="008B073E" w:rsidRPr="009659CD">
        <w:rPr>
          <w:rFonts w:ascii="Times New Roman" w:eastAsiaTheme="minorHAnsi" w:hAnsi="Times New Roman" w:cs="Times New Roman"/>
          <w:sz w:val="28"/>
          <w:szCs w:val="28"/>
        </w:rPr>
        <w:t>арушения условий исполнения контрактов в</w:t>
      </w:r>
      <w:r w:rsidR="00023296">
        <w:rPr>
          <w:rFonts w:ascii="Times New Roman" w:eastAsiaTheme="minorHAnsi" w:hAnsi="Times New Roman" w:cs="Times New Roman"/>
          <w:sz w:val="28"/>
          <w:szCs w:val="28"/>
        </w:rPr>
        <w:t xml:space="preserve"> части </w:t>
      </w:r>
      <w:r w:rsidR="008B073E" w:rsidRPr="009659CD">
        <w:rPr>
          <w:rFonts w:ascii="Times New Roman" w:eastAsiaTheme="minorHAnsi" w:hAnsi="Times New Roman" w:cs="Times New Roman"/>
          <w:sz w:val="28"/>
          <w:szCs w:val="28"/>
        </w:rPr>
        <w:t>своевременност</w:t>
      </w:r>
      <w:r w:rsidR="00023296">
        <w:rPr>
          <w:rFonts w:ascii="Times New Roman" w:eastAsiaTheme="minorHAnsi" w:hAnsi="Times New Roman" w:cs="Times New Roman"/>
          <w:sz w:val="28"/>
          <w:szCs w:val="28"/>
        </w:rPr>
        <w:t>и</w:t>
      </w:r>
      <w:r w:rsidR="008B073E" w:rsidRPr="009659CD">
        <w:rPr>
          <w:rFonts w:ascii="Times New Roman" w:eastAsiaTheme="minorHAnsi" w:hAnsi="Times New Roman" w:cs="Times New Roman"/>
          <w:sz w:val="28"/>
          <w:szCs w:val="28"/>
        </w:rPr>
        <w:t xml:space="preserve"> расчетов по контракт</w:t>
      </w:r>
      <w:r w:rsidR="00023296">
        <w:rPr>
          <w:rFonts w:ascii="Times New Roman" w:eastAsiaTheme="minorHAnsi" w:hAnsi="Times New Roman" w:cs="Times New Roman"/>
          <w:sz w:val="28"/>
          <w:szCs w:val="28"/>
        </w:rPr>
        <w:t>ам</w:t>
      </w:r>
      <w:r w:rsidR="00023296" w:rsidRPr="00023296">
        <w:rPr>
          <w:rFonts w:ascii="Times New Roman" w:eastAsiaTheme="minorHAnsi" w:hAnsi="Times New Roman" w:cs="Times New Roman"/>
          <w:sz w:val="28"/>
          <w:szCs w:val="28"/>
        </w:rPr>
        <w:t>.</w:t>
      </w:r>
    </w:p>
    <w:p w:rsidR="009659CD" w:rsidRPr="00C42468" w:rsidRDefault="009659CD" w:rsidP="004965D7">
      <w:pPr>
        <w:spacing w:after="0" w:line="240" w:lineRule="auto"/>
        <w:ind w:firstLine="709"/>
        <w:jc w:val="both"/>
        <w:rPr>
          <w:rFonts w:ascii="Times New Roman" w:eastAsia="Times New Roman" w:hAnsi="Times New Roman" w:cs="Times New Roman"/>
          <w:sz w:val="28"/>
          <w:szCs w:val="28"/>
          <w:lang w:eastAsia="ru-RU"/>
        </w:rPr>
      </w:pPr>
      <w:r w:rsidRPr="00C42468">
        <w:rPr>
          <w:rFonts w:ascii="Times New Roman" w:eastAsia="Times New Roman" w:hAnsi="Times New Roman" w:cs="Times New Roman"/>
          <w:sz w:val="28"/>
          <w:szCs w:val="28"/>
          <w:lang w:eastAsia="ru-RU"/>
        </w:rPr>
        <w:t>По фактам нарушени</w:t>
      </w:r>
      <w:r w:rsidR="00632B1D">
        <w:rPr>
          <w:rFonts w:ascii="Times New Roman" w:eastAsia="Times New Roman" w:hAnsi="Times New Roman" w:cs="Times New Roman"/>
          <w:sz w:val="28"/>
          <w:szCs w:val="28"/>
          <w:lang w:eastAsia="ru-RU"/>
        </w:rPr>
        <w:t>я</w:t>
      </w:r>
      <w:r w:rsidRPr="00C42468">
        <w:rPr>
          <w:rFonts w:ascii="Times New Roman" w:eastAsia="Times New Roman" w:hAnsi="Times New Roman" w:cs="Times New Roman"/>
          <w:sz w:val="28"/>
          <w:szCs w:val="28"/>
          <w:lang w:eastAsia="ru-RU"/>
        </w:rPr>
        <w:t xml:space="preserve"> порядка формирования муниципального задания </w:t>
      </w:r>
      <w:r w:rsidRPr="00632B1D">
        <w:rPr>
          <w:rFonts w:ascii="Times New Roman" w:eastAsia="Times New Roman" w:hAnsi="Times New Roman" w:cs="Times New Roman"/>
          <w:spacing w:val="-2"/>
          <w:sz w:val="28"/>
          <w:szCs w:val="28"/>
          <w:lang w:eastAsia="ru-RU"/>
        </w:rPr>
        <w:t>и</w:t>
      </w:r>
      <w:r w:rsidR="00632B1D" w:rsidRPr="00632B1D">
        <w:rPr>
          <w:rFonts w:ascii="Times New Roman" w:eastAsia="Times New Roman" w:hAnsi="Times New Roman" w:cs="Times New Roman"/>
          <w:spacing w:val="-2"/>
          <w:sz w:val="28"/>
          <w:szCs w:val="28"/>
          <w:lang w:eastAsia="ru-RU"/>
        </w:rPr>
        <w:t> </w:t>
      </w:r>
      <w:r w:rsidRPr="00632B1D">
        <w:rPr>
          <w:rFonts w:ascii="Times New Roman" w:eastAsia="Times New Roman" w:hAnsi="Times New Roman" w:cs="Times New Roman"/>
          <w:spacing w:val="-2"/>
          <w:sz w:val="28"/>
          <w:szCs w:val="28"/>
          <w:lang w:eastAsia="ru-RU"/>
        </w:rPr>
        <w:t>его финансового обеспечения</w:t>
      </w:r>
      <w:r w:rsidR="00C42468" w:rsidRPr="00632B1D">
        <w:rPr>
          <w:rFonts w:ascii="Times New Roman" w:eastAsia="Times New Roman" w:hAnsi="Times New Roman" w:cs="Times New Roman"/>
          <w:spacing w:val="-2"/>
          <w:sz w:val="28"/>
          <w:szCs w:val="28"/>
          <w:lang w:eastAsia="ru-RU"/>
        </w:rPr>
        <w:t>;</w:t>
      </w:r>
      <w:r w:rsidR="009D5BF8" w:rsidRPr="00632B1D">
        <w:rPr>
          <w:rFonts w:ascii="Times New Roman" w:eastAsia="Times New Roman" w:hAnsi="Times New Roman" w:cs="Times New Roman"/>
          <w:spacing w:val="-2"/>
          <w:sz w:val="28"/>
          <w:szCs w:val="28"/>
          <w:lang w:eastAsia="ru-RU"/>
        </w:rPr>
        <w:t xml:space="preserve"> использования средств субсидии на финансовое</w:t>
      </w:r>
      <w:r w:rsidR="009D5BF8" w:rsidRPr="0060567E">
        <w:rPr>
          <w:rFonts w:ascii="Times New Roman" w:eastAsia="Times New Roman" w:hAnsi="Times New Roman" w:cs="Times New Roman"/>
          <w:sz w:val="28"/>
          <w:szCs w:val="28"/>
          <w:lang w:eastAsia="ru-RU"/>
        </w:rPr>
        <w:t xml:space="preserve"> обеспечение выполнения муниципального задания</w:t>
      </w:r>
      <w:r w:rsidR="009D5BF8">
        <w:rPr>
          <w:rFonts w:ascii="Times New Roman" w:eastAsia="Times New Roman" w:hAnsi="Times New Roman" w:cs="Times New Roman"/>
          <w:sz w:val="28"/>
          <w:szCs w:val="28"/>
          <w:lang w:eastAsia="ru-RU"/>
        </w:rPr>
        <w:t xml:space="preserve"> </w:t>
      </w:r>
      <w:r w:rsidR="009D5BF8" w:rsidRPr="00D34919">
        <w:rPr>
          <w:rFonts w:ascii="Times New Roman" w:eastAsia="Times New Roman" w:hAnsi="Times New Roman" w:cs="Times New Roman"/>
          <w:sz w:val="28"/>
          <w:szCs w:val="28"/>
          <w:lang w:eastAsia="ru-RU"/>
        </w:rPr>
        <w:t>на цели, не</w:t>
      </w:r>
      <w:r w:rsidR="009D5BF8">
        <w:rPr>
          <w:rFonts w:ascii="Times New Roman" w:eastAsia="Times New Roman" w:hAnsi="Times New Roman" w:cs="Times New Roman"/>
          <w:sz w:val="28"/>
          <w:szCs w:val="28"/>
          <w:lang w:eastAsia="ru-RU"/>
        </w:rPr>
        <w:t xml:space="preserve"> </w:t>
      </w:r>
      <w:r w:rsidR="009D5BF8" w:rsidRPr="00D34919">
        <w:rPr>
          <w:rFonts w:ascii="Times New Roman" w:eastAsia="Times New Roman" w:hAnsi="Times New Roman" w:cs="Times New Roman"/>
          <w:sz w:val="28"/>
          <w:szCs w:val="28"/>
          <w:lang w:eastAsia="ru-RU"/>
        </w:rPr>
        <w:t xml:space="preserve">связанные </w:t>
      </w:r>
      <w:r w:rsidR="009D5BF8" w:rsidRPr="00632B1D">
        <w:rPr>
          <w:rFonts w:ascii="Times New Roman" w:eastAsia="Times New Roman" w:hAnsi="Times New Roman" w:cs="Times New Roman"/>
          <w:spacing w:val="-2"/>
          <w:sz w:val="28"/>
          <w:szCs w:val="28"/>
          <w:lang w:eastAsia="ru-RU"/>
        </w:rPr>
        <w:t>с</w:t>
      </w:r>
      <w:r w:rsidR="00632B1D" w:rsidRPr="00632B1D">
        <w:rPr>
          <w:rFonts w:ascii="Times New Roman" w:eastAsia="Times New Roman" w:hAnsi="Times New Roman" w:cs="Times New Roman"/>
          <w:spacing w:val="-2"/>
          <w:sz w:val="28"/>
          <w:szCs w:val="28"/>
          <w:lang w:eastAsia="ru-RU"/>
        </w:rPr>
        <w:t> </w:t>
      </w:r>
      <w:r w:rsidR="009D5BF8" w:rsidRPr="00632B1D">
        <w:rPr>
          <w:rFonts w:ascii="Times New Roman" w:eastAsia="Times New Roman" w:hAnsi="Times New Roman" w:cs="Times New Roman"/>
          <w:spacing w:val="-2"/>
          <w:sz w:val="28"/>
          <w:szCs w:val="28"/>
          <w:lang w:eastAsia="ru-RU"/>
        </w:rPr>
        <w:t xml:space="preserve">выполнением муниципального </w:t>
      </w:r>
      <w:r w:rsidR="009D5BF8" w:rsidRPr="001A5800">
        <w:rPr>
          <w:rFonts w:ascii="Times New Roman" w:eastAsia="Times New Roman" w:hAnsi="Times New Roman" w:cs="Times New Roman"/>
          <w:spacing w:val="-2"/>
          <w:sz w:val="28"/>
          <w:szCs w:val="28"/>
          <w:lang w:eastAsia="ru-RU"/>
        </w:rPr>
        <w:t>задания;</w:t>
      </w:r>
      <w:r w:rsidR="009C5352" w:rsidRPr="001A5800">
        <w:rPr>
          <w:rFonts w:ascii="Times New Roman" w:eastAsia="Times New Roman" w:hAnsi="Times New Roman" w:cs="Times New Roman"/>
          <w:spacing w:val="-2"/>
          <w:sz w:val="28"/>
          <w:szCs w:val="28"/>
          <w:lang w:eastAsia="ru-RU"/>
        </w:rPr>
        <w:t xml:space="preserve"> искажения показателей бухгалтерской</w:t>
      </w:r>
      <w:r w:rsidR="009C5352" w:rsidRPr="001A5800">
        <w:rPr>
          <w:rFonts w:ascii="Times New Roman" w:eastAsia="Times New Roman" w:hAnsi="Times New Roman" w:cs="Times New Roman"/>
          <w:sz w:val="28"/>
          <w:szCs w:val="28"/>
          <w:lang w:eastAsia="ru-RU"/>
        </w:rPr>
        <w:t xml:space="preserve"> отчетности муниципальных учреждений</w:t>
      </w:r>
      <w:r w:rsidR="00632B1D" w:rsidRPr="001A5800">
        <w:rPr>
          <w:rFonts w:ascii="Times New Roman" w:eastAsia="Times New Roman" w:hAnsi="Times New Roman" w:cs="Times New Roman"/>
          <w:sz w:val="28"/>
          <w:szCs w:val="28"/>
          <w:lang w:eastAsia="ru-RU"/>
        </w:rPr>
        <w:t xml:space="preserve"> </w:t>
      </w:r>
      <w:r w:rsidRPr="001A5800">
        <w:rPr>
          <w:rFonts w:ascii="Times New Roman" w:eastAsia="Times New Roman" w:hAnsi="Times New Roman" w:cs="Times New Roman"/>
          <w:sz w:val="28"/>
          <w:szCs w:val="28"/>
          <w:lang w:eastAsia="ru-RU"/>
        </w:rPr>
        <w:t>составлен</w:t>
      </w:r>
      <w:r w:rsidR="00440C85" w:rsidRPr="001A5800">
        <w:rPr>
          <w:rFonts w:ascii="Times New Roman" w:eastAsia="Times New Roman" w:hAnsi="Times New Roman" w:cs="Times New Roman"/>
          <w:sz w:val="28"/>
          <w:szCs w:val="28"/>
          <w:lang w:eastAsia="ru-RU"/>
        </w:rPr>
        <w:t>о</w:t>
      </w:r>
      <w:r w:rsidRPr="001A5800">
        <w:rPr>
          <w:rFonts w:ascii="Times New Roman" w:eastAsia="Times New Roman" w:hAnsi="Times New Roman" w:cs="Times New Roman"/>
          <w:sz w:val="28"/>
          <w:szCs w:val="28"/>
          <w:lang w:eastAsia="ru-RU"/>
        </w:rPr>
        <w:t xml:space="preserve"> </w:t>
      </w:r>
      <w:r w:rsidR="009C5352" w:rsidRPr="001A5800">
        <w:rPr>
          <w:rFonts w:ascii="Times New Roman" w:eastAsia="Times New Roman" w:hAnsi="Times New Roman" w:cs="Times New Roman"/>
          <w:sz w:val="28"/>
          <w:szCs w:val="28"/>
          <w:lang w:eastAsia="ru-RU"/>
        </w:rPr>
        <w:t>5</w:t>
      </w:r>
      <w:r w:rsidR="0009635E">
        <w:rPr>
          <w:rFonts w:ascii="Times New Roman" w:eastAsia="Times New Roman" w:hAnsi="Times New Roman" w:cs="Times New Roman"/>
          <w:sz w:val="28"/>
          <w:szCs w:val="28"/>
          <w:lang w:eastAsia="ru-RU"/>
        </w:rPr>
        <w:t> </w:t>
      </w:r>
      <w:r w:rsidRPr="001A5800">
        <w:rPr>
          <w:rFonts w:ascii="Times New Roman" w:eastAsia="Times New Roman" w:hAnsi="Times New Roman" w:cs="Times New Roman"/>
          <w:sz w:val="28"/>
          <w:szCs w:val="28"/>
          <w:lang w:eastAsia="ru-RU"/>
        </w:rPr>
        <w:t>протокол</w:t>
      </w:r>
      <w:r w:rsidR="009C5352" w:rsidRPr="001A5800">
        <w:rPr>
          <w:rFonts w:ascii="Times New Roman" w:eastAsia="Times New Roman" w:hAnsi="Times New Roman" w:cs="Times New Roman"/>
          <w:sz w:val="28"/>
          <w:szCs w:val="28"/>
          <w:lang w:eastAsia="ru-RU"/>
        </w:rPr>
        <w:t>ов</w:t>
      </w:r>
      <w:r w:rsidR="0009635E">
        <w:rPr>
          <w:rFonts w:ascii="Times New Roman" w:eastAsia="Times New Roman" w:hAnsi="Times New Roman" w:cs="Times New Roman"/>
          <w:sz w:val="28"/>
          <w:szCs w:val="28"/>
          <w:lang w:eastAsia="ru-RU"/>
        </w:rPr>
        <w:t xml:space="preserve"> об </w:t>
      </w:r>
      <w:r w:rsidRPr="001A5800">
        <w:rPr>
          <w:rFonts w:ascii="Times New Roman" w:eastAsia="Times New Roman" w:hAnsi="Times New Roman" w:cs="Times New Roman"/>
          <w:sz w:val="28"/>
          <w:szCs w:val="28"/>
          <w:lang w:eastAsia="ru-RU"/>
        </w:rPr>
        <w:t>административных</w:t>
      </w:r>
      <w:r w:rsidRPr="00C42468">
        <w:rPr>
          <w:rFonts w:ascii="Times New Roman" w:eastAsia="Times New Roman" w:hAnsi="Times New Roman" w:cs="Times New Roman"/>
          <w:sz w:val="28"/>
          <w:szCs w:val="28"/>
          <w:lang w:eastAsia="ru-RU"/>
        </w:rPr>
        <w:t xml:space="preserve"> правонарушениях по стать</w:t>
      </w:r>
      <w:r w:rsidR="009C5352">
        <w:rPr>
          <w:rFonts w:ascii="Times New Roman" w:eastAsia="Times New Roman" w:hAnsi="Times New Roman" w:cs="Times New Roman"/>
          <w:sz w:val="28"/>
          <w:szCs w:val="28"/>
          <w:lang w:eastAsia="ru-RU"/>
        </w:rPr>
        <w:t>ям</w:t>
      </w:r>
      <w:r w:rsidR="0009635E">
        <w:rPr>
          <w:rFonts w:ascii="Times New Roman" w:eastAsia="Times New Roman" w:hAnsi="Times New Roman" w:cs="Times New Roman"/>
          <w:sz w:val="28"/>
          <w:szCs w:val="28"/>
          <w:lang w:eastAsia="ru-RU"/>
        </w:rPr>
        <w:t> </w:t>
      </w:r>
      <w:r w:rsidRPr="00C42468">
        <w:rPr>
          <w:rFonts w:ascii="Times New Roman" w:eastAsia="Times New Roman" w:hAnsi="Times New Roman" w:cs="Times New Roman"/>
          <w:sz w:val="28"/>
          <w:szCs w:val="28"/>
          <w:lang w:eastAsia="ru-RU"/>
        </w:rPr>
        <w:t>15.15.15</w:t>
      </w:r>
      <w:r w:rsidR="009C5352">
        <w:rPr>
          <w:rFonts w:ascii="Times New Roman" w:eastAsia="Times New Roman" w:hAnsi="Times New Roman" w:cs="Times New Roman"/>
          <w:sz w:val="28"/>
          <w:szCs w:val="28"/>
          <w:lang w:eastAsia="ru-RU"/>
        </w:rPr>
        <w:t>, 15.14, 15.15.6</w:t>
      </w:r>
      <w:r w:rsidRPr="00C42468">
        <w:rPr>
          <w:rFonts w:ascii="Times New Roman" w:eastAsia="Times New Roman" w:hAnsi="Times New Roman" w:cs="Times New Roman"/>
          <w:sz w:val="28"/>
          <w:szCs w:val="28"/>
          <w:lang w:eastAsia="ru-RU"/>
        </w:rPr>
        <w:t xml:space="preserve"> </w:t>
      </w:r>
      <w:r w:rsidR="00F7720D">
        <w:rPr>
          <w:rFonts w:ascii="Times New Roman" w:eastAsia="Times New Roman" w:hAnsi="Times New Roman" w:cs="Times New Roman"/>
          <w:sz w:val="28"/>
          <w:szCs w:val="28"/>
          <w:lang w:eastAsia="ru-RU"/>
        </w:rPr>
        <w:t xml:space="preserve">КоАП РФ </w:t>
      </w:r>
      <w:r w:rsidR="00F7720D" w:rsidRPr="001A5800">
        <w:rPr>
          <w:rFonts w:ascii="Times New Roman" w:eastAsia="Times New Roman" w:hAnsi="Times New Roman" w:cs="Times New Roman"/>
          <w:sz w:val="28"/>
          <w:szCs w:val="28"/>
          <w:lang w:eastAsia="ru-RU"/>
        </w:rPr>
        <w:t>в отношении 5-ти должностных лиц</w:t>
      </w:r>
      <w:r w:rsidR="00215A63">
        <w:rPr>
          <w:rFonts w:ascii="Times New Roman" w:eastAsia="Times New Roman" w:hAnsi="Times New Roman" w:cs="Times New Roman"/>
          <w:sz w:val="28"/>
          <w:szCs w:val="28"/>
          <w:lang w:eastAsia="ru-RU"/>
        </w:rPr>
        <w:t>.</w:t>
      </w:r>
    </w:p>
    <w:p w:rsidR="00680F4A" w:rsidRPr="00526ABB" w:rsidRDefault="009A468F">
      <w:pPr>
        <w:spacing w:after="0" w:line="240" w:lineRule="auto"/>
        <w:ind w:firstLine="709"/>
        <w:jc w:val="both"/>
        <w:rPr>
          <w:rFonts w:ascii="Times New Roman" w:eastAsia="Times New Roman" w:hAnsi="Times New Roman" w:cs="Times New Roman"/>
          <w:sz w:val="28"/>
          <w:szCs w:val="28"/>
          <w:lang w:eastAsia="ru-RU"/>
        </w:rPr>
      </w:pPr>
      <w:r w:rsidRPr="00991D32">
        <w:rPr>
          <w:rFonts w:ascii="Times New Roman" w:hAnsi="Times New Roman" w:cs="Times New Roman"/>
          <w:sz w:val="28"/>
          <w:szCs w:val="28"/>
        </w:rPr>
        <w:t xml:space="preserve">По результатам контрольного мероприятия </w:t>
      </w:r>
      <w:r w:rsidR="00991D32" w:rsidRPr="00991D32">
        <w:rPr>
          <w:rFonts w:ascii="Times New Roman" w:hAnsi="Times New Roman" w:cs="Times New Roman"/>
          <w:sz w:val="28"/>
          <w:szCs w:val="28"/>
        </w:rPr>
        <w:t>г</w:t>
      </w:r>
      <w:r w:rsidRPr="00991D32">
        <w:rPr>
          <w:rFonts w:ascii="Times New Roman" w:hAnsi="Times New Roman" w:cs="Times New Roman"/>
          <w:sz w:val="28"/>
          <w:szCs w:val="28"/>
        </w:rPr>
        <w:t>лаве Боковского района направлено представлени</w:t>
      </w:r>
      <w:r w:rsidR="00991D32" w:rsidRPr="00991D32">
        <w:rPr>
          <w:rFonts w:ascii="Times New Roman" w:hAnsi="Times New Roman" w:cs="Times New Roman"/>
          <w:sz w:val="28"/>
          <w:szCs w:val="28"/>
        </w:rPr>
        <w:t>е</w:t>
      </w:r>
      <w:r w:rsidR="00A44CC7" w:rsidRPr="00991D32">
        <w:rPr>
          <w:rFonts w:ascii="Times New Roman" w:eastAsia="Times New Roman" w:hAnsi="Times New Roman" w:cs="Times New Roman"/>
          <w:sz w:val="28"/>
          <w:szCs w:val="28"/>
          <w:lang w:eastAsia="ru-RU"/>
        </w:rPr>
        <w:t xml:space="preserve"> для принятия мер по устранению выявленных нарушений и</w:t>
      </w:r>
      <w:r w:rsidR="00680F4A" w:rsidRPr="00991D32">
        <w:rPr>
          <w:rFonts w:ascii="Times New Roman" w:eastAsia="Times New Roman" w:hAnsi="Times New Roman" w:cs="Times New Roman"/>
          <w:sz w:val="28"/>
          <w:szCs w:val="28"/>
          <w:lang w:eastAsia="ru-RU"/>
        </w:rPr>
        <w:t xml:space="preserve"> </w:t>
      </w:r>
      <w:r w:rsidR="00A44CC7" w:rsidRPr="00991D32">
        <w:rPr>
          <w:rFonts w:ascii="Times New Roman" w:eastAsia="Times New Roman" w:hAnsi="Times New Roman" w:cs="Times New Roman"/>
          <w:sz w:val="28"/>
          <w:szCs w:val="28"/>
          <w:lang w:eastAsia="ru-RU"/>
        </w:rPr>
        <w:t>недостатков в полном объеме, недопущению их в дальнейшем.</w:t>
      </w:r>
    </w:p>
    <w:sectPr w:rsidR="00680F4A" w:rsidRPr="00526ABB" w:rsidSect="002B53DC">
      <w:footerReference w:type="default" r:id="rId6"/>
      <w:pgSz w:w="11906" w:h="16838" w:code="9"/>
      <w:pgMar w:top="1134" w:right="1134"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15F5" w:rsidRDefault="009415F5" w:rsidP="0029713B">
      <w:pPr>
        <w:spacing w:after="0" w:line="240" w:lineRule="auto"/>
      </w:pPr>
      <w:r>
        <w:separator/>
      </w:r>
    </w:p>
  </w:endnote>
  <w:endnote w:type="continuationSeparator" w:id="0">
    <w:p w:rsidR="009415F5" w:rsidRDefault="009415F5" w:rsidP="002971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9306641"/>
      <w:docPartObj>
        <w:docPartGallery w:val="Page Numbers (Bottom of Page)"/>
        <w:docPartUnique/>
      </w:docPartObj>
    </w:sdtPr>
    <w:sdtEndPr>
      <w:rPr>
        <w:rFonts w:ascii="Times New Roman" w:hAnsi="Times New Roman" w:cs="Times New Roman"/>
        <w:sz w:val="24"/>
      </w:rPr>
    </w:sdtEndPr>
    <w:sdtContent>
      <w:p w:rsidR="001C3D30" w:rsidRPr="0029713B" w:rsidRDefault="001C3D30">
        <w:pPr>
          <w:pStyle w:val="a5"/>
          <w:jc w:val="right"/>
          <w:rPr>
            <w:rFonts w:ascii="Times New Roman" w:hAnsi="Times New Roman" w:cs="Times New Roman"/>
            <w:sz w:val="24"/>
          </w:rPr>
        </w:pPr>
        <w:r w:rsidRPr="0029713B">
          <w:rPr>
            <w:rFonts w:ascii="Times New Roman" w:hAnsi="Times New Roman" w:cs="Times New Roman"/>
            <w:sz w:val="24"/>
          </w:rPr>
          <w:fldChar w:fldCharType="begin"/>
        </w:r>
        <w:r w:rsidRPr="0029713B">
          <w:rPr>
            <w:rFonts w:ascii="Times New Roman" w:hAnsi="Times New Roman" w:cs="Times New Roman"/>
            <w:sz w:val="24"/>
          </w:rPr>
          <w:instrText>PAGE   \* MERGEFORMAT</w:instrText>
        </w:r>
        <w:r w:rsidRPr="0029713B">
          <w:rPr>
            <w:rFonts w:ascii="Times New Roman" w:hAnsi="Times New Roman" w:cs="Times New Roman"/>
            <w:sz w:val="24"/>
          </w:rPr>
          <w:fldChar w:fldCharType="separate"/>
        </w:r>
        <w:r w:rsidR="00803969">
          <w:rPr>
            <w:rFonts w:ascii="Times New Roman" w:hAnsi="Times New Roman" w:cs="Times New Roman"/>
            <w:noProof/>
            <w:sz w:val="24"/>
          </w:rPr>
          <w:t>2</w:t>
        </w:r>
        <w:r w:rsidRPr="0029713B">
          <w:rPr>
            <w:rFonts w:ascii="Times New Roman" w:hAnsi="Times New Roman" w:cs="Times New Roman"/>
            <w:sz w:val="24"/>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15F5" w:rsidRDefault="009415F5" w:rsidP="0029713B">
      <w:pPr>
        <w:spacing w:after="0" w:line="240" w:lineRule="auto"/>
      </w:pPr>
      <w:r>
        <w:separator/>
      </w:r>
    </w:p>
  </w:footnote>
  <w:footnote w:type="continuationSeparator" w:id="0">
    <w:p w:rsidR="009415F5" w:rsidRDefault="009415F5" w:rsidP="0029713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8F7"/>
    <w:rsid w:val="0000717F"/>
    <w:rsid w:val="00023296"/>
    <w:rsid w:val="00035060"/>
    <w:rsid w:val="00035D3B"/>
    <w:rsid w:val="00055D92"/>
    <w:rsid w:val="00095819"/>
    <w:rsid w:val="0009635E"/>
    <w:rsid w:val="000C6E34"/>
    <w:rsid w:val="000D0CF0"/>
    <w:rsid w:val="000E381F"/>
    <w:rsid w:val="000E3B36"/>
    <w:rsid w:val="00135220"/>
    <w:rsid w:val="0013573D"/>
    <w:rsid w:val="00137145"/>
    <w:rsid w:val="00161FCD"/>
    <w:rsid w:val="0017114E"/>
    <w:rsid w:val="00180A47"/>
    <w:rsid w:val="00182DA5"/>
    <w:rsid w:val="001904AF"/>
    <w:rsid w:val="001A5800"/>
    <w:rsid w:val="001B034F"/>
    <w:rsid w:val="001C1308"/>
    <w:rsid w:val="001C1E76"/>
    <w:rsid w:val="001C1EDE"/>
    <w:rsid w:val="001C3D30"/>
    <w:rsid w:val="001C47DE"/>
    <w:rsid w:val="001E15F2"/>
    <w:rsid w:val="001E2A72"/>
    <w:rsid w:val="00215A63"/>
    <w:rsid w:val="002339B6"/>
    <w:rsid w:val="0024528E"/>
    <w:rsid w:val="00250BFE"/>
    <w:rsid w:val="002528A5"/>
    <w:rsid w:val="0027018B"/>
    <w:rsid w:val="0028074B"/>
    <w:rsid w:val="00286744"/>
    <w:rsid w:val="0029713B"/>
    <w:rsid w:val="002B53DC"/>
    <w:rsid w:val="002D01BD"/>
    <w:rsid w:val="002D19DD"/>
    <w:rsid w:val="002F6567"/>
    <w:rsid w:val="0032415E"/>
    <w:rsid w:val="00333CE6"/>
    <w:rsid w:val="00346516"/>
    <w:rsid w:val="003E4BD4"/>
    <w:rsid w:val="003E6916"/>
    <w:rsid w:val="00405A09"/>
    <w:rsid w:val="00440762"/>
    <w:rsid w:val="00440C85"/>
    <w:rsid w:val="00447AB1"/>
    <w:rsid w:val="0045213E"/>
    <w:rsid w:val="00464B57"/>
    <w:rsid w:val="004965D7"/>
    <w:rsid w:val="004C30E0"/>
    <w:rsid w:val="004D1FF8"/>
    <w:rsid w:val="004D2EA4"/>
    <w:rsid w:val="005037FB"/>
    <w:rsid w:val="0052045D"/>
    <w:rsid w:val="00526ABB"/>
    <w:rsid w:val="00554B3F"/>
    <w:rsid w:val="00557171"/>
    <w:rsid w:val="00570FF2"/>
    <w:rsid w:val="005C4E11"/>
    <w:rsid w:val="005D5FF7"/>
    <w:rsid w:val="005E45E0"/>
    <w:rsid w:val="005F2BDD"/>
    <w:rsid w:val="005F59ED"/>
    <w:rsid w:val="0060567E"/>
    <w:rsid w:val="00607216"/>
    <w:rsid w:val="006309C5"/>
    <w:rsid w:val="00630E13"/>
    <w:rsid w:val="00632B1D"/>
    <w:rsid w:val="006356F1"/>
    <w:rsid w:val="00640FB1"/>
    <w:rsid w:val="006442B9"/>
    <w:rsid w:val="0065648F"/>
    <w:rsid w:val="006641CE"/>
    <w:rsid w:val="00667E1C"/>
    <w:rsid w:val="00674620"/>
    <w:rsid w:val="00680005"/>
    <w:rsid w:val="00680F4A"/>
    <w:rsid w:val="0069674F"/>
    <w:rsid w:val="006B4F82"/>
    <w:rsid w:val="006E34E9"/>
    <w:rsid w:val="006E40B2"/>
    <w:rsid w:val="006F757C"/>
    <w:rsid w:val="00736B4E"/>
    <w:rsid w:val="00753B67"/>
    <w:rsid w:val="007A5224"/>
    <w:rsid w:val="007B227B"/>
    <w:rsid w:val="007C0B2F"/>
    <w:rsid w:val="007D5BCA"/>
    <w:rsid w:val="007E5FCE"/>
    <w:rsid w:val="007F6048"/>
    <w:rsid w:val="00803969"/>
    <w:rsid w:val="008229C4"/>
    <w:rsid w:val="00827DA7"/>
    <w:rsid w:val="008309C2"/>
    <w:rsid w:val="0083303A"/>
    <w:rsid w:val="008519C4"/>
    <w:rsid w:val="00873B1E"/>
    <w:rsid w:val="00897B12"/>
    <w:rsid w:val="008A7C2F"/>
    <w:rsid w:val="008B073E"/>
    <w:rsid w:val="008C13D0"/>
    <w:rsid w:val="008C45A5"/>
    <w:rsid w:val="008D6237"/>
    <w:rsid w:val="008F39D9"/>
    <w:rsid w:val="00903D56"/>
    <w:rsid w:val="00905475"/>
    <w:rsid w:val="00930713"/>
    <w:rsid w:val="009415F5"/>
    <w:rsid w:val="009659CD"/>
    <w:rsid w:val="00991D32"/>
    <w:rsid w:val="009A468F"/>
    <w:rsid w:val="009B2947"/>
    <w:rsid w:val="009C5352"/>
    <w:rsid w:val="009D5BF8"/>
    <w:rsid w:val="009D5F9A"/>
    <w:rsid w:val="009E0D3F"/>
    <w:rsid w:val="009E2F46"/>
    <w:rsid w:val="009E69BF"/>
    <w:rsid w:val="009F6BCA"/>
    <w:rsid w:val="00A44CC7"/>
    <w:rsid w:val="00A5177D"/>
    <w:rsid w:val="00A528FC"/>
    <w:rsid w:val="00A54768"/>
    <w:rsid w:val="00A600D3"/>
    <w:rsid w:val="00A71902"/>
    <w:rsid w:val="00A937D7"/>
    <w:rsid w:val="00A94BA7"/>
    <w:rsid w:val="00AB78F7"/>
    <w:rsid w:val="00AC518D"/>
    <w:rsid w:val="00AC6B28"/>
    <w:rsid w:val="00AC7F47"/>
    <w:rsid w:val="00AD00B1"/>
    <w:rsid w:val="00AE170F"/>
    <w:rsid w:val="00AE1ADC"/>
    <w:rsid w:val="00AE67E8"/>
    <w:rsid w:val="00AF6F6A"/>
    <w:rsid w:val="00B13220"/>
    <w:rsid w:val="00B16F86"/>
    <w:rsid w:val="00B212C2"/>
    <w:rsid w:val="00B36ACA"/>
    <w:rsid w:val="00B375AE"/>
    <w:rsid w:val="00B37982"/>
    <w:rsid w:val="00B52407"/>
    <w:rsid w:val="00B604C8"/>
    <w:rsid w:val="00B645B4"/>
    <w:rsid w:val="00B760E6"/>
    <w:rsid w:val="00B9539F"/>
    <w:rsid w:val="00BC2A94"/>
    <w:rsid w:val="00BE38A4"/>
    <w:rsid w:val="00BE3A15"/>
    <w:rsid w:val="00BE77E2"/>
    <w:rsid w:val="00C05161"/>
    <w:rsid w:val="00C05774"/>
    <w:rsid w:val="00C26458"/>
    <w:rsid w:val="00C31164"/>
    <w:rsid w:val="00C42468"/>
    <w:rsid w:val="00C4600E"/>
    <w:rsid w:val="00C60F40"/>
    <w:rsid w:val="00C8171F"/>
    <w:rsid w:val="00C84BAB"/>
    <w:rsid w:val="00C87D21"/>
    <w:rsid w:val="00C97EA3"/>
    <w:rsid w:val="00CA5AF0"/>
    <w:rsid w:val="00CD27DD"/>
    <w:rsid w:val="00D34919"/>
    <w:rsid w:val="00D400DD"/>
    <w:rsid w:val="00D54E3D"/>
    <w:rsid w:val="00D847C5"/>
    <w:rsid w:val="00D91826"/>
    <w:rsid w:val="00DD5216"/>
    <w:rsid w:val="00E0270A"/>
    <w:rsid w:val="00E02C37"/>
    <w:rsid w:val="00E11588"/>
    <w:rsid w:val="00E378C8"/>
    <w:rsid w:val="00E4641E"/>
    <w:rsid w:val="00E81E5A"/>
    <w:rsid w:val="00E86377"/>
    <w:rsid w:val="00E9771B"/>
    <w:rsid w:val="00EA0AF9"/>
    <w:rsid w:val="00EB17B4"/>
    <w:rsid w:val="00EC7A0B"/>
    <w:rsid w:val="00F12D4F"/>
    <w:rsid w:val="00F17F80"/>
    <w:rsid w:val="00F238E5"/>
    <w:rsid w:val="00F34E02"/>
    <w:rsid w:val="00F44187"/>
    <w:rsid w:val="00F766BA"/>
    <w:rsid w:val="00F7720D"/>
    <w:rsid w:val="00F81B7B"/>
    <w:rsid w:val="00F90A87"/>
    <w:rsid w:val="00FA76C2"/>
    <w:rsid w:val="00FB24E1"/>
    <w:rsid w:val="00FD7A38"/>
    <w:rsid w:val="00FE6313"/>
    <w:rsid w:val="00FF52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7511EF-B257-4D71-8F5B-1DE4AA99B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45B4"/>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9713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9713B"/>
    <w:rPr>
      <w:rFonts w:ascii="Calibri" w:eastAsia="Calibri" w:hAnsi="Calibri" w:cs="Calibri"/>
    </w:rPr>
  </w:style>
  <w:style w:type="paragraph" w:styleId="a5">
    <w:name w:val="footer"/>
    <w:basedOn w:val="a"/>
    <w:link w:val="a6"/>
    <w:uiPriority w:val="99"/>
    <w:unhideWhenUsed/>
    <w:rsid w:val="0029713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9713B"/>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6192128">
      <w:bodyDiv w:val="1"/>
      <w:marLeft w:val="0"/>
      <w:marRight w:val="0"/>
      <w:marTop w:val="0"/>
      <w:marBottom w:val="0"/>
      <w:divBdr>
        <w:top w:val="none" w:sz="0" w:space="0" w:color="auto"/>
        <w:left w:val="none" w:sz="0" w:space="0" w:color="auto"/>
        <w:bottom w:val="none" w:sz="0" w:space="0" w:color="auto"/>
        <w:right w:val="none" w:sz="0" w:space="0" w:color="auto"/>
      </w:divBdr>
    </w:div>
    <w:div w:id="1470397114">
      <w:bodyDiv w:val="1"/>
      <w:marLeft w:val="0"/>
      <w:marRight w:val="0"/>
      <w:marTop w:val="0"/>
      <w:marBottom w:val="0"/>
      <w:divBdr>
        <w:top w:val="none" w:sz="0" w:space="0" w:color="auto"/>
        <w:left w:val="none" w:sz="0" w:space="0" w:color="auto"/>
        <w:bottom w:val="none" w:sz="0" w:space="0" w:color="auto"/>
        <w:right w:val="none" w:sz="0" w:space="0" w:color="auto"/>
      </w:divBdr>
    </w:div>
    <w:div w:id="1972519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498</TotalTime>
  <Pages>2</Pages>
  <Words>771</Words>
  <Characters>4400</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Тишакова В.А.</dc:creator>
  <cp:keywords/>
  <dc:description/>
  <cp:lastModifiedBy>Константин Тимощук</cp:lastModifiedBy>
  <cp:revision>73</cp:revision>
  <dcterms:created xsi:type="dcterms:W3CDTF">2025-05-14T13:46:00Z</dcterms:created>
  <dcterms:modified xsi:type="dcterms:W3CDTF">2026-03-23T14:18:00Z</dcterms:modified>
</cp:coreProperties>
</file>